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0055" w14:textId="77777777" w:rsidR="00954DEA" w:rsidRDefault="00954DEA" w:rsidP="00954DEA">
      <w:pPr>
        <w:autoSpaceDE w:val="0"/>
        <w:autoSpaceDN w:val="0"/>
        <w:adjustRightInd w:val="0"/>
        <w:ind w:right="-574"/>
        <w:rPr>
          <w:rFonts w:ascii="Bookman Old Style" w:hAnsi="Bookman Old Style" w:cs="Bookman Old Style"/>
          <w:b/>
          <w:bCs/>
          <w:kern w:val="0"/>
          <w:sz w:val="32"/>
          <w:szCs w:val="32"/>
        </w:rPr>
      </w:pPr>
      <w:r>
        <w:rPr>
          <w:rFonts w:ascii="Bookman Old Style" w:hAnsi="Bookman Old Style" w:cs="Bookman Old Style"/>
          <w:b/>
          <w:bCs/>
          <w:kern w:val="0"/>
          <w:sz w:val="32"/>
          <w:szCs w:val="32"/>
        </w:rPr>
        <w:t>Mötesordning</w:t>
      </w:r>
    </w:p>
    <w:p w14:paraId="2D446D5C" w14:textId="77777777" w:rsidR="00954DEA" w:rsidRDefault="00954DEA" w:rsidP="00954DEA">
      <w:pPr>
        <w:autoSpaceDE w:val="0"/>
        <w:autoSpaceDN w:val="0"/>
        <w:adjustRightInd w:val="0"/>
        <w:ind w:right="-574"/>
        <w:jc w:val="center"/>
        <w:rPr>
          <w:rFonts w:ascii="Bookman Old Style" w:hAnsi="Bookman Old Style" w:cs="Bookman Old Style"/>
          <w:b/>
          <w:bCs/>
          <w:kern w:val="0"/>
          <w:sz w:val="32"/>
          <w:szCs w:val="32"/>
        </w:rPr>
      </w:pPr>
    </w:p>
    <w:p w14:paraId="352429E8" w14:textId="77777777" w:rsidR="00954DEA" w:rsidRDefault="00954DEA" w:rsidP="00954DEA">
      <w:pPr>
        <w:autoSpaceDE w:val="0"/>
        <w:autoSpaceDN w:val="0"/>
        <w:adjustRightInd w:val="0"/>
        <w:ind w:right="-574"/>
        <w:jc w:val="both"/>
        <w:rPr>
          <w:rFonts w:ascii="Bookman Old Style" w:hAnsi="Bookman Old Style" w:cs="Bookman Old Style"/>
          <w:kern w:val="0"/>
        </w:rPr>
      </w:pPr>
      <w:r>
        <w:rPr>
          <w:rFonts w:ascii="Bookman Old Style" w:hAnsi="Bookman Old Style" w:cs="Bookman Old Style"/>
          <w:kern w:val="0"/>
        </w:rPr>
        <w:t xml:space="preserve">Välkommen till detta </w:t>
      </w:r>
      <w:proofErr w:type="spellStart"/>
      <w:r>
        <w:rPr>
          <w:rFonts w:ascii="Bookman Old Style" w:hAnsi="Bookman Old Style" w:cs="Bookman Old Style"/>
          <w:kern w:val="0"/>
        </w:rPr>
        <w:t>ACA</w:t>
      </w:r>
      <w:proofErr w:type="spellEnd"/>
      <w:r>
        <w:rPr>
          <w:rFonts w:ascii="Bookman Old Style" w:hAnsi="Bookman Old Style" w:cs="Bookman Old Style"/>
          <w:kern w:val="0"/>
        </w:rPr>
        <w:t xml:space="preserve"> möte, jag heter …… och är ett vuxet barn. </w:t>
      </w:r>
      <w:proofErr w:type="spellStart"/>
      <w:r>
        <w:rPr>
          <w:rFonts w:ascii="Bookman Old Style" w:hAnsi="Bookman Old Style" w:cs="Bookman Old Style"/>
          <w:kern w:val="0"/>
        </w:rPr>
        <w:t>ACA</w:t>
      </w:r>
      <w:proofErr w:type="spellEnd"/>
      <w:r>
        <w:rPr>
          <w:rFonts w:ascii="Bookman Old Style" w:hAnsi="Bookman Old Style" w:cs="Bookman Old Style"/>
          <w:kern w:val="0"/>
        </w:rPr>
        <w:t xml:space="preserve"> vuxna barn till alkoholister och från andra dysfunktionella familjer är en sammanslutning av människor med det gemensamt att vi har vuxit upp i en omgivning med missbruk eller under andra störda förhållanden. </w:t>
      </w:r>
    </w:p>
    <w:p w14:paraId="47687EB3" w14:textId="77777777" w:rsidR="00954DEA" w:rsidRDefault="00954DEA" w:rsidP="00954DEA">
      <w:pPr>
        <w:autoSpaceDE w:val="0"/>
        <w:autoSpaceDN w:val="0"/>
        <w:adjustRightInd w:val="0"/>
        <w:ind w:right="-574"/>
        <w:jc w:val="both"/>
        <w:rPr>
          <w:rFonts w:ascii="Bookman Old Style" w:hAnsi="Bookman Old Style" w:cs="Bookman Old Style"/>
          <w:kern w:val="0"/>
        </w:rPr>
      </w:pPr>
    </w:p>
    <w:p w14:paraId="0ED17591" w14:textId="77777777" w:rsidR="00954DEA" w:rsidRDefault="00954DEA" w:rsidP="00954DEA">
      <w:pPr>
        <w:autoSpaceDE w:val="0"/>
        <w:autoSpaceDN w:val="0"/>
        <w:adjustRightInd w:val="0"/>
        <w:ind w:right="-574"/>
        <w:jc w:val="both"/>
        <w:rPr>
          <w:rFonts w:ascii="Bookman Old Style" w:hAnsi="Bookman Old Style" w:cs="Bookman Old Style"/>
          <w:kern w:val="0"/>
        </w:rPr>
      </w:pPr>
      <w:proofErr w:type="spellStart"/>
      <w:r>
        <w:rPr>
          <w:rFonts w:ascii="Bookman Old Style" w:hAnsi="Bookman Old Style" w:cs="Bookman Old Style"/>
          <w:kern w:val="0"/>
        </w:rPr>
        <w:t>ACA</w:t>
      </w:r>
      <w:proofErr w:type="spellEnd"/>
      <w:r>
        <w:rPr>
          <w:rFonts w:ascii="Bookman Old Style" w:hAnsi="Bookman Old Style" w:cs="Bookman Old Style"/>
          <w:kern w:val="0"/>
        </w:rPr>
        <w:t xml:space="preserve"> är inte bundet till någon sekt, politiskt parti eller institution, engagerar sig inte i några debatter och stödjer eller motverkar inte några kampanjer. Som grund i vårt program för tillfrisknande använder vi de tolv stegen och de tolv traditionerna, som antagits av tidigare liknande sammanslutningar och vårt motto: ”att leva en dag i taget”. </w:t>
      </w:r>
    </w:p>
    <w:p w14:paraId="1497FBAB" w14:textId="77777777" w:rsidR="00954DEA" w:rsidRDefault="00954DEA" w:rsidP="00954DEA">
      <w:pPr>
        <w:autoSpaceDE w:val="0"/>
        <w:autoSpaceDN w:val="0"/>
        <w:adjustRightInd w:val="0"/>
        <w:ind w:right="-574"/>
        <w:jc w:val="both"/>
        <w:rPr>
          <w:rFonts w:ascii="Bookman Old Style" w:hAnsi="Bookman Old Style" w:cs="Bookman Old Style"/>
          <w:kern w:val="0"/>
        </w:rPr>
      </w:pPr>
    </w:p>
    <w:p w14:paraId="259E873F" w14:textId="77777777" w:rsidR="00954DEA" w:rsidRDefault="00954DEA" w:rsidP="00954DEA">
      <w:pPr>
        <w:autoSpaceDE w:val="0"/>
        <w:autoSpaceDN w:val="0"/>
        <w:adjustRightInd w:val="0"/>
        <w:ind w:right="-574"/>
        <w:jc w:val="both"/>
        <w:rPr>
          <w:rFonts w:ascii="Bookman Old Style" w:hAnsi="Bookman Old Style" w:cs="Bookman Old Style"/>
          <w:kern w:val="0"/>
        </w:rPr>
      </w:pPr>
      <w:r>
        <w:rPr>
          <w:rFonts w:ascii="Bookman Old Style" w:hAnsi="Bookman Old Style" w:cs="Bookman Old Style"/>
          <w:kern w:val="0"/>
        </w:rPr>
        <w:t xml:space="preserve">På våra möten har ingen rättighet eller auktoritet att tala om för någon annan person vad denna bör eller måste göra för att finna sin egen individuella väg till tillfrisknande. </w:t>
      </w:r>
    </w:p>
    <w:p w14:paraId="4DB7313C" w14:textId="77777777" w:rsidR="00954DEA" w:rsidRDefault="00954DEA" w:rsidP="00954DEA">
      <w:pPr>
        <w:autoSpaceDE w:val="0"/>
        <w:autoSpaceDN w:val="0"/>
        <w:adjustRightInd w:val="0"/>
        <w:ind w:right="-574"/>
        <w:jc w:val="both"/>
        <w:rPr>
          <w:rFonts w:ascii="Bookman Old Style" w:hAnsi="Bookman Old Style" w:cs="Bookman Old Style"/>
          <w:kern w:val="0"/>
        </w:rPr>
      </w:pPr>
    </w:p>
    <w:p w14:paraId="07E8B13A" w14:textId="77777777" w:rsidR="00954DEA" w:rsidRDefault="00954DEA" w:rsidP="00954DEA">
      <w:pPr>
        <w:autoSpaceDE w:val="0"/>
        <w:autoSpaceDN w:val="0"/>
        <w:adjustRightInd w:val="0"/>
        <w:ind w:right="-574"/>
        <w:jc w:val="both"/>
        <w:rPr>
          <w:rFonts w:ascii="Bookman Old Style" w:hAnsi="Bookman Old Style" w:cs="Bookman Old Style"/>
          <w:kern w:val="0"/>
        </w:rPr>
      </w:pPr>
      <w:r>
        <w:rPr>
          <w:rFonts w:ascii="Bookman Old Style" w:hAnsi="Bookman Old Style" w:cs="Bookman Old Style"/>
          <w:kern w:val="0"/>
        </w:rPr>
        <w:t xml:space="preserve">För att respektera sårbarheten hos våra inre barn, ber vi dig som är kemiskt påverkad, förutom under läkares ordination, att lämna mötet och komma tillbaka i opåverkat tillstånd. </w:t>
      </w:r>
    </w:p>
    <w:p w14:paraId="04E3BD2A" w14:textId="77777777" w:rsidR="00954DEA" w:rsidRDefault="00954DEA" w:rsidP="00954DEA">
      <w:pPr>
        <w:autoSpaceDE w:val="0"/>
        <w:autoSpaceDN w:val="0"/>
        <w:adjustRightInd w:val="0"/>
        <w:ind w:right="-574"/>
        <w:jc w:val="both"/>
        <w:rPr>
          <w:rFonts w:ascii="Bookman Old Style" w:hAnsi="Bookman Old Style" w:cs="Bookman Old Style"/>
          <w:kern w:val="0"/>
        </w:rPr>
      </w:pPr>
    </w:p>
    <w:p w14:paraId="2FDCA57D" w14:textId="77777777" w:rsidR="00954DEA" w:rsidRDefault="00954DEA" w:rsidP="00954DEA">
      <w:pPr>
        <w:numPr>
          <w:ilvl w:val="0"/>
          <w:numId w:val="1"/>
        </w:numPr>
        <w:tabs>
          <w:tab w:val="left" w:pos="720"/>
          <w:tab w:val="left" w:pos="1080"/>
        </w:tabs>
        <w:autoSpaceDE w:val="0"/>
        <w:autoSpaceDN w:val="0"/>
        <w:adjustRightInd w:val="0"/>
        <w:ind w:left="1080" w:right="-574"/>
        <w:rPr>
          <w:rFonts w:ascii="Bookman Old Style" w:hAnsi="Bookman Old Style" w:cs="Bookman Old Style"/>
          <w:kern w:val="0"/>
        </w:rPr>
      </w:pPr>
      <w:r>
        <w:rPr>
          <w:rFonts w:ascii="Times New Roman" w:hAnsi="Times New Roman" w:cs="Times New Roman"/>
          <w:kern w:val="0"/>
          <w:sz w:val="20"/>
          <w:szCs w:val="20"/>
        </w:rPr>
        <w:t>-</w:t>
      </w:r>
      <w:r>
        <w:rPr>
          <w:rFonts w:ascii="Times New Roman" w:hAnsi="Times New Roman" w:cs="Times New Roman"/>
          <w:kern w:val="0"/>
          <w:sz w:val="20"/>
          <w:szCs w:val="20"/>
        </w:rPr>
        <w:tab/>
      </w:r>
      <w:r>
        <w:rPr>
          <w:rFonts w:ascii="Bookman Old Style" w:hAnsi="Bookman Old Style" w:cs="Bookman Old Style"/>
          <w:kern w:val="0"/>
        </w:rPr>
        <w:t xml:space="preserve">Är det någon som är här på sitt allra första möte? </w:t>
      </w:r>
      <w:r>
        <w:rPr>
          <w:rFonts w:ascii="MS Mincho" w:eastAsia="MS Mincho" w:hAnsi="MS Mincho" w:cs="MS Mincho" w:hint="eastAsia"/>
          <w:kern w:val="0"/>
        </w:rPr>
        <w:t> </w:t>
      </w:r>
      <w:r>
        <w:rPr>
          <w:rFonts w:ascii="Bookman Old Style" w:hAnsi="Bookman Old Style" w:cs="Bookman Old Style"/>
          <w:kern w:val="0"/>
        </w:rPr>
        <w:t>(Läs då introduktionstexten)</w:t>
      </w:r>
    </w:p>
    <w:p w14:paraId="3EC56CD9" w14:textId="77777777" w:rsidR="00954DEA" w:rsidRDefault="00954DEA" w:rsidP="00954DEA">
      <w:pPr>
        <w:autoSpaceDE w:val="0"/>
        <w:autoSpaceDN w:val="0"/>
        <w:adjustRightInd w:val="0"/>
        <w:ind w:right="-574"/>
        <w:jc w:val="both"/>
        <w:rPr>
          <w:rFonts w:ascii="Bookman Old Style" w:hAnsi="Bookman Old Style" w:cs="Bookman Old Style"/>
          <w:kern w:val="0"/>
        </w:rPr>
      </w:pPr>
    </w:p>
    <w:p w14:paraId="36EDA2C4" w14:textId="77777777" w:rsidR="00954DEA" w:rsidRDefault="00954DEA" w:rsidP="00954DEA">
      <w:pPr>
        <w:numPr>
          <w:ilvl w:val="0"/>
          <w:numId w:val="1"/>
        </w:numPr>
        <w:tabs>
          <w:tab w:val="left" w:pos="720"/>
          <w:tab w:val="left" w:pos="1080"/>
        </w:tabs>
        <w:autoSpaceDE w:val="0"/>
        <w:autoSpaceDN w:val="0"/>
        <w:adjustRightInd w:val="0"/>
        <w:ind w:left="1080" w:right="-574"/>
        <w:jc w:val="both"/>
        <w:rPr>
          <w:rFonts w:ascii="Bookman Old Style" w:hAnsi="Bookman Old Style" w:cs="Bookman Old Style"/>
          <w:kern w:val="0"/>
        </w:rPr>
      </w:pPr>
      <w:r>
        <w:rPr>
          <w:rFonts w:ascii="Times New Roman" w:hAnsi="Times New Roman" w:cs="Times New Roman"/>
          <w:kern w:val="0"/>
          <w:sz w:val="20"/>
          <w:szCs w:val="20"/>
        </w:rPr>
        <w:t>-</w:t>
      </w:r>
      <w:r>
        <w:rPr>
          <w:rFonts w:ascii="Times New Roman" w:hAnsi="Times New Roman" w:cs="Times New Roman"/>
          <w:kern w:val="0"/>
          <w:sz w:val="20"/>
          <w:szCs w:val="20"/>
        </w:rPr>
        <w:tab/>
      </w:r>
      <w:r>
        <w:rPr>
          <w:rFonts w:ascii="Bookman Old Style" w:hAnsi="Bookman Old Style" w:cs="Bookman Old Style"/>
          <w:kern w:val="0"/>
        </w:rPr>
        <w:t>Finns det några meddelanden?</w:t>
      </w:r>
    </w:p>
    <w:p w14:paraId="5589FC30" w14:textId="77777777" w:rsidR="00954DEA" w:rsidRDefault="00954DEA" w:rsidP="00954DEA">
      <w:pPr>
        <w:autoSpaceDE w:val="0"/>
        <w:autoSpaceDN w:val="0"/>
        <w:adjustRightInd w:val="0"/>
        <w:ind w:right="-574"/>
        <w:jc w:val="both"/>
        <w:rPr>
          <w:rFonts w:ascii="Bookman Old Style" w:hAnsi="Bookman Old Style" w:cs="Bookman Old Style"/>
          <w:kern w:val="0"/>
        </w:rPr>
      </w:pPr>
    </w:p>
    <w:p w14:paraId="299CA61D" w14:textId="77777777" w:rsidR="00954DEA" w:rsidRDefault="00954DEA" w:rsidP="00954DEA">
      <w:pPr>
        <w:autoSpaceDE w:val="0"/>
        <w:autoSpaceDN w:val="0"/>
        <w:adjustRightInd w:val="0"/>
        <w:ind w:right="-574"/>
        <w:jc w:val="both"/>
        <w:rPr>
          <w:rFonts w:ascii="Bookman Old Style" w:hAnsi="Bookman Old Style" w:cs="Bookman Old Style"/>
          <w:i/>
          <w:iCs/>
          <w:kern w:val="0"/>
        </w:rPr>
      </w:pPr>
      <w:r>
        <w:rPr>
          <w:rFonts w:ascii="Bookman Old Style" w:hAnsi="Bookman Old Style" w:cs="Bookman Old Style"/>
          <w:kern w:val="0"/>
        </w:rPr>
        <w:t>Nu stillar vi oss en stund och mediterar över varför vi är här.</w:t>
      </w:r>
    </w:p>
    <w:p w14:paraId="799D76DB" w14:textId="77777777" w:rsidR="00954DEA" w:rsidRDefault="00954DEA" w:rsidP="00954DEA">
      <w:pPr>
        <w:autoSpaceDE w:val="0"/>
        <w:autoSpaceDN w:val="0"/>
        <w:adjustRightInd w:val="0"/>
        <w:ind w:right="-574"/>
        <w:jc w:val="both"/>
        <w:rPr>
          <w:rFonts w:ascii="Bookman Old Style" w:hAnsi="Bookman Old Style" w:cs="Bookman Old Style"/>
          <w:i/>
          <w:iCs/>
          <w:kern w:val="0"/>
        </w:rPr>
      </w:pPr>
    </w:p>
    <w:p w14:paraId="27154699" w14:textId="28E5A4F9" w:rsidR="00954DEA" w:rsidRDefault="00954DEA" w:rsidP="00954DEA">
      <w:pPr>
        <w:autoSpaceDE w:val="0"/>
        <w:autoSpaceDN w:val="0"/>
        <w:adjustRightInd w:val="0"/>
        <w:ind w:right="-574"/>
        <w:rPr>
          <w:rFonts w:ascii="Bookman Old Style" w:hAnsi="Bookman Old Style" w:cs="Bookman Old Style"/>
          <w:kern w:val="0"/>
          <w:sz w:val="22"/>
          <w:szCs w:val="22"/>
        </w:rPr>
      </w:pPr>
      <w:r>
        <w:rPr>
          <w:rFonts w:ascii="Bookman Old Style" w:hAnsi="Bookman Old Style" w:cs="Bookman Old Style"/>
          <w:kern w:val="0"/>
        </w:rPr>
        <w:t xml:space="preserve">På </w:t>
      </w:r>
      <w:proofErr w:type="spellStart"/>
      <w:r>
        <w:rPr>
          <w:rFonts w:ascii="Bookman Old Style" w:hAnsi="Bookman Old Style" w:cs="Bookman Old Style"/>
          <w:kern w:val="0"/>
        </w:rPr>
        <w:t>ACA</w:t>
      </w:r>
      <w:proofErr w:type="spellEnd"/>
      <w:r>
        <w:rPr>
          <w:rFonts w:ascii="Bookman Old Style" w:hAnsi="Bookman Old Style" w:cs="Bookman Old Style"/>
          <w:kern w:val="0"/>
        </w:rPr>
        <w:t xml:space="preserve">-möten diskuterar vi inte, utan accepterar utan kommentarer vad andra säger eftersom det är deras sanning. Vi arbetar för att ta ansvar för våra egna känslor, tankar och handlanden </w:t>
      </w:r>
      <w:proofErr w:type="gramStart"/>
      <w:r>
        <w:rPr>
          <w:rFonts w:ascii="Bookman Old Style" w:hAnsi="Bookman Old Style" w:cs="Bookman Old Style"/>
          <w:kern w:val="0"/>
        </w:rPr>
        <w:t>istället</w:t>
      </w:r>
      <w:proofErr w:type="gramEnd"/>
      <w:r>
        <w:rPr>
          <w:rFonts w:ascii="Bookman Old Style" w:hAnsi="Bookman Old Style" w:cs="Bookman Old Style"/>
          <w:kern w:val="0"/>
        </w:rPr>
        <w:t xml:space="preserve"> för att ge råd till andra. Här säger vi jag. Vi är här för att tala om oss själva, inte om alkoholisten eller andra i vår omgivning. I </w:t>
      </w:r>
      <w:proofErr w:type="spellStart"/>
      <w:r>
        <w:rPr>
          <w:rFonts w:ascii="Bookman Old Style" w:hAnsi="Bookman Old Style" w:cs="Bookman Old Style"/>
          <w:kern w:val="0"/>
        </w:rPr>
        <w:t>ACA</w:t>
      </w:r>
      <w:proofErr w:type="spellEnd"/>
      <w:r>
        <w:rPr>
          <w:rFonts w:ascii="Bookman Old Style" w:hAnsi="Bookman Old Style" w:cs="Bookman Old Style"/>
          <w:kern w:val="0"/>
        </w:rPr>
        <w:t xml:space="preserve"> lär vi oss leva ett fullt liv under tillfrisknande som börjar när vi går på möten. Vi upptäcker barnet inom oss. Vi erkänner att detta barn har hållit oss vid liv och </w:t>
      </w:r>
      <w:r>
        <w:rPr>
          <w:rFonts w:ascii="Bookman Old Style" w:hAnsi="Bookman Old Style" w:cs="Bookman Old Style"/>
          <w:kern w:val="0"/>
          <w:sz w:val="22"/>
          <w:szCs w:val="22"/>
        </w:rPr>
        <w:t>nu behöver det barnet vår omtanke. Vi finner det magiska i detta med ett förundrat barn som lever och växer.</w:t>
      </w:r>
    </w:p>
    <w:p w14:paraId="505597B3" w14:textId="77777777" w:rsidR="00954DEA" w:rsidRDefault="00954DEA" w:rsidP="00954DEA">
      <w:pPr>
        <w:autoSpaceDE w:val="0"/>
        <w:autoSpaceDN w:val="0"/>
        <w:adjustRightInd w:val="0"/>
        <w:ind w:right="-574"/>
        <w:rPr>
          <w:rFonts w:ascii="Bookman Old Style" w:hAnsi="Bookman Old Style" w:cs="Bookman Old Style"/>
          <w:kern w:val="0"/>
          <w:sz w:val="22"/>
          <w:szCs w:val="22"/>
        </w:rPr>
      </w:pPr>
    </w:p>
    <w:p w14:paraId="71E7591C" w14:textId="77777777" w:rsidR="00954DEA" w:rsidRDefault="00954DEA" w:rsidP="00954DEA">
      <w:pPr>
        <w:autoSpaceDE w:val="0"/>
        <w:autoSpaceDN w:val="0"/>
        <w:adjustRightInd w:val="0"/>
        <w:ind w:right="-574"/>
        <w:jc w:val="both"/>
        <w:rPr>
          <w:rFonts w:ascii="Bookman Old Style" w:hAnsi="Bookman Old Style" w:cs="Bookman Old Style"/>
          <w:kern w:val="0"/>
          <w:sz w:val="22"/>
          <w:szCs w:val="22"/>
        </w:rPr>
      </w:pPr>
    </w:p>
    <w:p w14:paraId="53527A7C" w14:textId="77777777" w:rsidR="00954DEA" w:rsidRDefault="00954DEA" w:rsidP="00954DEA">
      <w:pPr>
        <w:autoSpaceDE w:val="0"/>
        <w:autoSpaceDN w:val="0"/>
        <w:adjustRightInd w:val="0"/>
        <w:ind w:right="-574"/>
        <w:jc w:val="both"/>
        <w:rPr>
          <w:rFonts w:ascii="Bookman Old Style" w:hAnsi="Bookman Old Style" w:cs="Bookman Old Style"/>
          <w:b/>
          <w:bCs/>
          <w:kern w:val="0"/>
        </w:rPr>
      </w:pPr>
      <w:r>
        <w:rPr>
          <w:rFonts w:ascii="Bookman Old Style" w:hAnsi="Bookman Old Style" w:cs="Bookman Old Style"/>
          <w:b/>
          <w:bCs/>
          <w:kern w:val="0"/>
        </w:rPr>
        <w:t>Presentation</w:t>
      </w:r>
    </w:p>
    <w:p w14:paraId="4C299AA7" w14:textId="1E31D5DE" w:rsidR="00954DEA" w:rsidRDefault="00954DEA" w:rsidP="00954DEA">
      <w:pPr>
        <w:autoSpaceDE w:val="0"/>
        <w:autoSpaceDN w:val="0"/>
        <w:adjustRightInd w:val="0"/>
        <w:ind w:right="-574"/>
        <w:rPr>
          <w:rFonts w:ascii="Bookman Old Style" w:hAnsi="Bookman Old Style" w:cs="Bookman Old Style"/>
          <w:kern w:val="0"/>
        </w:rPr>
      </w:pPr>
      <w:r>
        <w:rPr>
          <w:rFonts w:ascii="Bookman Old Style" w:hAnsi="Bookman Old Style" w:cs="Bookman Old Style"/>
          <w:kern w:val="0"/>
        </w:rPr>
        <w:t>Jag vill påminna om att allt som sägs och ses här inne är förtroenden som inte bör lämna detta rum annat än i våra hjärtan.  Av det som sägs här idag tar du till dig det du vill och låter resten vara. Nu närmast kommer jag att låta ordet gå runt så att du som vill får presentera dig med förnamn, säga några om dig själv och hur du mår.</w:t>
      </w:r>
    </w:p>
    <w:p w14:paraId="35825FAF" w14:textId="77777777" w:rsidR="00954DEA" w:rsidRDefault="00954DEA" w:rsidP="00954DEA">
      <w:pPr>
        <w:autoSpaceDE w:val="0"/>
        <w:autoSpaceDN w:val="0"/>
        <w:adjustRightInd w:val="0"/>
        <w:ind w:right="-574"/>
        <w:rPr>
          <w:rFonts w:ascii="Bookman Old Style" w:hAnsi="Bookman Old Style" w:cs="Bookman Old Style"/>
          <w:kern w:val="0"/>
        </w:rPr>
      </w:pPr>
    </w:p>
    <w:p w14:paraId="664A7896" w14:textId="77777777" w:rsidR="00954DEA" w:rsidRDefault="00954DEA" w:rsidP="00954DEA">
      <w:pPr>
        <w:autoSpaceDE w:val="0"/>
        <w:autoSpaceDN w:val="0"/>
        <w:adjustRightInd w:val="0"/>
        <w:ind w:right="-574"/>
        <w:rPr>
          <w:rFonts w:ascii="Bookman Old Style" w:hAnsi="Bookman Old Style" w:cs="Bookman Old Style"/>
          <w:kern w:val="0"/>
        </w:rPr>
      </w:pPr>
    </w:p>
    <w:p w14:paraId="1562CFFA" w14:textId="77777777" w:rsidR="00954DEA" w:rsidRDefault="00954DEA" w:rsidP="00954DEA">
      <w:pPr>
        <w:autoSpaceDE w:val="0"/>
        <w:autoSpaceDN w:val="0"/>
        <w:adjustRightInd w:val="0"/>
        <w:ind w:right="-574"/>
        <w:rPr>
          <w:rFonts w:ascii="Bookman Old Style" w:hAnsi="Bookman Old Style" w:cs="Bookman Old Style"/>
          <w:kern w:val="0"/>
        </w:rPr>
      </w:pPr>
    </w:p>
    <w:p w14:paraId="7DE099C1" w14:textId="77777777" w:rsidR="00954DEA" w:rsidRDefault="00954DEA" w:rsidP="00954DEA">
      <w:pPr>
        <w:autoSpaceDE w:val="0"/>
        <w:autoSpaceDN w:val="0"/>
        <w:adjustRightInd w:val="0"/>
        <w:ind w:right="-574"/>
        <w:rPr>
          <w:rFonts w:ascii="Bookman Old Style" w:hAnsi="Bookman Old Style" w:cs="Bookman Old Style"/>
          <w:b/>
          <w:bCs/>
          <w:kern w:val="0"/>
        </w:rPr>
      </w:pPr>
    </w:p>
    <w:p w14:paraId="7E38E2B9" w14:textId="77777777" w:rsidR="00954DEA" w:rsidRDefault="00954DEA" w:rsidP="00954DEA">
      <w:pPr>
        <w:autoSpaceDE w:val="0"/>
        <w:autoSpaceDN w:val="0"/>
        <w:adjustRightInd w:val="0"/>
        <w:ind w:right="-574"/>
        <w:rPr>
          <w:rFonts w:ascii="Bookman Old Style" w:hAnsi="Bookman Old Style" w:cs="Bookman Old Style"/>
          <w:b/>
          <w:bCs/>
          <w:kern w:val="0"/>
        </w:rPr>
      </w:pPr>
    </w:p>
    <w:p w14:paraId="0AD16012" w14:textId="2C7777BA" w:rsidR="00954DEA" w:rsidRDefault="00954DEA" w:rsidP="00954DEA">
      <w:pPr>
        <w:autoSpaceDE w:val="0"/>
        <w:autoSpaceDN w:val="0"/>
        <w:adjustRightInd w:val="0"/>
        <w:ind w:right="-574"/>
        <w:rPr>
          <w:rFonts w:ascii="Bookman Old Style" w:hAnsi="Bookman Old Style" w:cs="Bookman Old Style"/>
          <w:b/>
          <w:bCs/>
          <w:kern w:val="0"/>
        </w:rPr>
      </w:pPr>
      <w:r>
        <w:rPr>
          <w:rFonts w:ascii="Bookman Old Style" w:hAnsi="Bookman Old Style" w:cs="Bookman Old Style"/>
          <w:b/>
          <w:bCs/>
          <w:kern w:val="0"/>
        </w:rPr>
        <w:lastRenderedPageBreak/>
        <w:t xml:space="preserve">Delning – Dagens möte </w:t>
      </w:r>
    </w:p>
    <w:p w14:paraId="1D5F5980" w14:textId="77777777" w:rsidR="00954DEA" w:rsidRDefault="00954DEA" w:rsidP="00954DEA">
      <w:pPr>
        <w:autoSpaceDE w:val="0"/>
        <w:autoSpaceDN w:val="0"/>
        <w:adjustRightInd w:val="0"/>
        <w:ind w:right="-574"/>
        <w:jc w:val="both"/>
        <w:rPr>
          <w:rFonts w:ascii="Bookman Old Style" w:hAnsi="Bookman Old Style" w:cs="Bookman Old Style"/>
          <w:i/>
          <w:iCs/>
          <w:kern w:val="0"/>
        </w:rPr>
      </w:pPr>
      <w:r>
        <w:rPr>
          <w:rFonts w:ascii="Bookman Old Style" w:hAnsi="Bookman Old Style" w:cs="Bookman Old Style"/>
          <w:i/>
          <w:iCs/>
          <w:kern w:val="0"/>
        </w:rPr>
        <w:t xml:space="preserve">Läs </w:t>
      </w:r>
      <w:proofErr w:type="spellStart"/>
      <w:r>
        <w:rPr>
          <w:rFonts w:ascii="Bookman Old Style" w:hAnsi="Bookman Old Style" w:cs="Bookman Old Style"/>
          <w:i/>
          <w:iCs/>
          <w:kern w:val="0"/>
        </w:rPr>
        <w:t>ACA:s</w:t>
      </w:r>
      <w:proofErr w:type="spellEnd"/>
      <w:r>
        <w:rPr>
          <w:rFonts w:ascii="Bookman Old Style" w:hAnsi="Bookman Old Style" w:cs="Bookman Old Style"/>
          <w:i/>
          <w:iCs/>
          <w:kern w:val="0"/>
        </w:rPr>
        <w:t xml:space="preserve"> Tolv steg, Traditionerna, Gemensamma karaktärsdrag, Lösning, Löften, Mål eller Ett barn beroende på vilken sorts möte det är och vad gruppen har för önskemål. </w:t>
      </w:r>
    </w:p>
    <w:p w14:paraId="6DF9377F" w14:textId="77777777" w:rsidR="00954DEA" w:rsidRDefault="00954DEA" w:rsidP="00954DEA">
      <w:pPr>
        <w:autoSpaceDE w:val="0"/>
        <w:autoSpaceDN w:val="0"/>
        <w:adjustRightInd w:val="0"/>
        <w:ind w:right="-574"/>
        <w:rPr>
          <w:rFonts w:ascii="Bookman Old Style" w:hAnsi="Bookman Old Style" w:cs="Bookman Old Style"/>
          <w:i/>
          <w:iCs/>
          <w:kern w:val="0"/>
        </w:rPr>
      </w:pPr>
    </w:p>
    <w:p w14:paraId="0CD30597" w14:textId="77777777" w:rsidR="00954DEA" w:rsidRDefault="00954DEA" w:rsidP="00954DEA">
      <w:pPr>
        <w:autoSpaceDE w:val="0"/>
        <w:autoSpaceDN w:val="0"/>
        <w:adjustRightInd w:val="0"/>
        <w:ind w:right="-574"/>
        <w:jc w:val="both"/>
        <w:rPr>
          <w:rFonts w:ascii="Bookman Old Style" w:hAnsi="Bookman Old Style" w:cs="Bookman Old Style"/>
          <w:kern w:val="0"/>
        </w:rPr>
      </w:pPr>
      <w:r>
        <w:rPr>
          <w:rFonts w:ascii="Bookman Old Style" w:hAnsi="Bookman Old Style" w:cs="Bookman Old Style"/>
          <w:kern w:val="0"/>
        </w:rPr>
        <w:t xml:space="preserve">Du kan prata om dagens tema/n eller om det som ligger dig närmast om hjärtat.  Vill gruppen att vi har fri delning eller att vi låter ordet gå runt? </w:t>
      </w:r>
    </w:p>
    <w:p w14:paraId="168A2E7A" w14:textId="77777777" w:rsidR="00954DEA" w:rsidRDefault="00954DEA" w:rsidP="00954DEA">
      <w:pPr>
        <w:autoSpaceDE w:val="0"/>
        <w:autoSpaceDN w:val="0"/>
        <w:adjustRightInd w:val="0"/>
        <w:ind w:right="-574"/>
        <w:rPr>
          <w:rFonts w:ascii="Bookman Old Style" w:hAnsi="Bookman Old Style" w:cs="Bookman Old Style"/>
          <w:kern w:val="0"/>
        </w:rPr>
      </w:pPr>
    </w:p>
    <w:p w14:paraId="4E25AFC6" w14:textId="77777777" w:rsidR="00954DEA" w:rsidRDefault="00954DEA" w:rsidP="00954DEA">
      <w:pPr>
        <w:tabs>
          <w:tab w:val="left" w:pos="0"/>
        </w:tabs>
        <w:autoSpaceDE w:val="0"/>
        <w:autoSpaceDN w:val="0"/>
        <w:adjustRightInd w:val="0"/>
        <w:ind w:right="-574"/>
        <w:rPr>
          <w:rFonts w:ascii="Bookman Old Style" w:hAnsi="Bookman Old Style" w:cs="Bookman Old Style"/>
          <w:kern w:val="0"/>
        </w:rPr>
      </w:pPr>
    </w:p>
    <w:p w14:paraId="16D51447" w14:textId="77777777" w:rsidR="00954DEA" w:rsidRDefault="00954DEA" w:rsidP="00954DEA">
      <w:pPr>
        <w:tabs>
          <w:tab w:val="left" w:pos="0"/>
        </w:tabs>
        <w:autoSpaceDE w:val="0"/>
        <w:autoSpaceDN w:val="0"/>
        <w:adjustRightInd w:val="0"/>
        <w:ind w:right="-574"/>
        <w:rPr>
          <w:rFonts w:ascii="Bookman Old Style" w:hAnsi="Bookman Old Style" w:cs="Bookman Old Style"/>
          <w:b/>
          <w:bCs/>
          <w:kern w:val="0"/>
        </w:rPr>
      </w:pPr>
      <w:r>
        <w:rPr>
          <w:rFonts w:ascii="Bookman Old Style" w:hAnsi="Bookman Old Style" w:cs="Bookman Old Style"/>
          <w:b/>
          <w:bCs/>
          <w:kern w:val="0"/>
        </w:rPr>
        <w:t>Avslutning av möte</w:t>
      </w:r>
    </w:p>
    <w:p w14:paraId="07779700" w14:textId="77777777" w:rsidR="00954DEA" w:rsidRDefault="00954DEA" w:rsidP="00954DEA">
      <w:pPr>
        <w:autoSpaceDE w:val="0"/>
        <w:autoSpaceDN w:val="0"/>
        <w:adjustRightInd w:val="0"/>
        <w:spacing w:after="120"/>
        <w:ind w:right="-574"/>
        <w:jc w:val="both"/>
        <w:rPr>
          <w:rFonts w:ascii="Bookman Old Style" w:hAnsi="Bookman Old Style" w:cs="Bookman Old Style"/>
          <w:kern w:val="0"/>
        </w:rPr>
      </w:pPr>
      <w:r>
        <w:rPr>
          <w:rFonts w:ascii="Bookman Old Style" w:hAnsi="Bookman Old Style" w:cs="Bookman Old Style"/>
          <w:kern w:val="0"/>
        </w:rPr>
        <w:t xml:space="preserve">Tack till alla er som har kommit hit för att dela med er av era egna erfarenheter, styrka och hopp. Jag påminner ännu en gång om att allt som har sagts härinne är förtroenden som inte bör lämna detta rum annat än i våra hjärtan. Av det som sagts här idag tar du till dig det du vill och låter resten vara. </w:t>
      </w:r>
    </w:p>
    <w:p w14:paraId="11E89F1D" w14:textId="77777777" w:rsidR="00954DEA" w:rsidRDefault="00954DEA" w:rsidP="00954DEA">
      <w:pPr>
        <w:autoSpaceDE w:val="0"/>
        <w:autoSpaceDN w:val="0"/>
        <w:adjustRightInd w:val="0"/>
        <w:spacing w:after="120"/>
        <w:ind w:right="-574"/>
        <w:jc w:val="both"/>
        <w:rPr>
          <w:rFonts w:ascii="Bookman Old Style" w:hAnsi="Bookman Old Style" w:cs="Bookman Old Style"/>
          <w:kern w:val="0"/>
        </w:rPr>
      </w:pPr>
      <w:r>
        <w:rPr>
          <w:rFonts w:ascii="Bookman Old Style" w:hAnsi="Bookman Old Style" w:cs="Bookman Old Style"/>
          <w:kern w:val="0"/>
        </w:rPr>
        <w:t xml:space="preserve">Till sist vill jag påminna om att vi är självförsörjande och är tacksamma för era frivilliga bidrag, utom för er som är här för första gången. Vi ber er komma </w:t>
      </w:r>
      <w:proofErr w:type="gramStart"/>
      <w:r>
        <w:rPr>
          <w:rFonts w:ascii="Bookman Old Style" w:hAnsi="Bookman Old Style" w:cs="Bookman Old Style"/>
          <w:kern w:val="0"/>
        </w:rPr>
        <w:t>tillbaks</w:t>
      </w:r>
      <w:proofErr w:type="gramEnd"/>
      <w:r>
        <w:rPr>
          <w:rFonts w:ascii="Bookman Old Style" w:hAnsi="Bookman Old Style" w:cs="Bookman Old Style"/>
          <w:kern w:val="0"/>
        </w:rPr>
        <w:t xml:space="preserve"> </w:t>
      </w:r>
      <w:proofErr w:type="gramStart"/>
      <w:r>
        <w:rPr>
          <w:rFonts w:ascii="Bookman Old Style" w:hAnsi="Bookman Old Style" w:cs="Bookman Old Style"/>
          <w:kern w:val="0"/>
        </w:rPr>
        <w:t>istället</w:t>
      </w:r>
      <w:proofErr w:type="gramEnd"/>
      <w:r>
        <w:rPr>
          <w:rFonts w:ascii="Bookman Old Style" w:hAnsi="Bookman Old Style" w:cs="Bookman Old Style"/>
          <w:kern w:val="0"/>
        </w:rPr>
        <w:t xml:space="preserve">. Bidragen går till att hålla servicegruppen vid liv och till hyra, kaffe, te och annat som behövs för att hålla </w:t>
      </w:r>
      <w:proofErr w:type="spellStart"/>
      <w:r>
        <w:rPr>
          <w:rFonts w:ascii="Bookman Old Style" w:hAnsi="Bookman Old Style" w:cs="Bookman Old Style"/>
          <w:kern w:val="0"/>
        </w:rPr>
        <w:t>ACA</w:t>
      </w:r>
      <w:proofErr w:type="spellEnd"/>
      <w:r>
        <w:rPr>
          <w:rFonts w:ascii="Bookman Old Style" w:hAnsi="Bookman Old Style" w:cs="Bookman Old Style"/>
          <w:kern w:val="0"/>
        </w:rPr>
        <w:t xml:space="preserve"> som helhet och gruppen vid liv.</w:t>
      </w:r>
    </w:p>
    <w:p w14:paraId="242CD349" w14:textId="1E885FF5" w:rsidR="00954DEA" w:rsidRDefault="00954DEA" w:rsidP="00954DEA">
      <w:pPr>
        <w:autoSpaceDE w:val="0"/>
        <w:autoSpaceDN w:val="0"/>
        <w:adjustRightInd w:val="0"/>
        <w:spacing w:after="120"/>
        <w:ind w:right="-574"/>
        <w:jc w:val="both"/>
        <w:rPr>
          <w:rFonts w:ascii="Bookman Old Style" w:hAnsi="Bookman Old Style" w:cs="Bookman Old Style"/>
          <w:kern w:val="0"/>
        </w:rPr>
      </w:pPr>
      <w:r>
        <w:rPr>
          <w:rFonts w:ascii="Bookman Old Style" w:hAnsi="Bookman Old Style" w:cs="Bookman Old Style"/>
          <w:kern w:val="0"/>
        </w:rPr>
        <w:t xml:space="preserve">Finns det någon som kan ansvara för att pengarna kommer in på vårt konto eller att de överlämnas till någon av våra kassörer? </w:t>
      </w:r>
    </w:p>
    <w:p w14:paraId="66B25063" w14:textId="77777777" w:rsidR="00954DEA" w:rsidRDefault="00954DEA" w:rsidP="00954DEA">
      <w:pPr>
        <w:autoSpaceDE w:val="0"/>
        <w:autoSpaceDN w:val="0"/>
        <w:adjustRightInd w:val="0"/>
        <w:spacing w:after="120"/>
        <w:ind w:right="-574"/>
        <w:jc w:val="both"/>
        <w:rPr>
          <w:rFonts w:ascii="Bookman Old Style" w:hAnsi="Bookman Old Style" w:cs="Bookman Old Style"/>
          <w:kern w:val="0"/>
        </w:rPr>
      </w:pPr>
    </w:p>
    <w:p w14:paraId="61C2E0FF" w14:textId="77777777" w:rsidR="00954DEA" w:rsidRDefault="00954DEA" w:rsidP="00954DEA">
      <w:pPr>
        <w:autoSpaceDE w:val="0"/>
        <w:autoSpaceDN w:val="0"/>
        <w:adjustRightInd w:val="0"/>
        <w:spacing w:after="120"/>
        <w:ind w:right="-574"/>
        <w:jc w:val="both"/>
        <w:rPr>
          <w:rFonts w:ascii="Bookman Old Style" w:hAnsi="Bookman Old Style" w:cs="Bookman Old Style"/>
          <w:kern w:val="0"/>
        </w:rPr>
      </w:pPr>
      <w:r>
        <w:rPr>
          <w:rFonts w:ascii="Bookman Old Style" w:hAnsi="Bookman Old Style" w:cs="Bookman Old Style"/>
          <w:kern w:val="0"/>
        </w:rPr>
        <w:t>Finns det någon som kan ta nyckeln och/eller ansvara för att lokalen öppnas vid nästa möte.</w:t>
      </w:r>
    </w:p>
    <w:p w14:paraId="0C3E7A38" w14:textId="77777777" w:rsidR="00954DEA" w:rsidRDefault="00954DEA" w:rsidP="00954DEA">
      <w:pPr>
        <w:autoSpaceDE w:val="0"/>
        <w:autoSpaceDN w:val="0"/>
        <w:adjustRightInd w:val="0"/>
        <w:spacing w:after="120"/>
        <w:ind w:right="-574"/>
        <w:jc w:val="both"/>
        <w:rPr>
          <w:rFonts w:ascii="Bookman Old Style" w:hAnsi="Bookman Old Style" w:cs="Bookman Old Style"/>
          <w:kern w:val="0"/>
        </w:rPr>
      </w:pPr>
    </w:p>
    <w:p w14:paraId="0D98EF74" w14:textId="53E3792E" w:rsidR="00954DEA" w:rsidRDefault="00954DEA" w:rsidP="00954DEA">
      <w:pPr>
        <w:autoSpaceDE w:val="0"/>
        <w:autoSpaceDN w:val="0"/>
        <w:adjustRightInd w:val="0"/>
        <w:ind w:right="-574"/>
        <w:rPr>
          <w:rFonts w:ascii="Bookman Old Style" w:hAnsi="Bookman Old Style" w:cs="Bookman Old Style"/>
          <w:b/>
          <w:bCs/>
          <w:kern w:val="0"/>
          <w:sz w:val="32"/>
          <w:szCs w:val="32"/>
        </w:rPr>
      </w:pPr>
      <w:r>
        <w:rPr>
          <w:rFonts w:ascii="Bookman Old Style" w:hAnsi="Bookman Old Style" w:cs="Bookman Old Style"/>
          <w:kern w:val="0"/>
        </w:rPr>
        <w:t>Innan vi går härifrån håller vi om varandra och läser sedan sinnesrobönen tillsammans.</w:t>
      </w:r>
    </w:p>
    <w:p w14:paraId="6333B6FC" w14:textId="77777777" w:rsidR="00954DEA" w:rsidRDefault="00954DEA" w:rsidP="00162474">
      <w:pPr>
        <w:autoSpaceDE w:val="0"/>
        <w:autoSpaceDN w:val="0"/>
        <w:adjustRightInd w:val="0"/>
        <w:ind w:right="-574"/>
        <w:rPr>
          <w:rFonts w:ascii="Bookman Old Style" w:hAnsi="Bookman Old Style" w:cs="Bookman Old Style"/>
          <w:b/>
          <w:bCs/>
          <w:kern w:val="0"/>
          <w:sz w:val="32"/>
          <w:szCs w:val="32"/>
        </w:rPr>
      </w:pPr>
    </w:p>
    <w:p w14:paraId="5DA47587" w14:textId="77777777" w:rsidR="00954DEA" w:rsidRDefault="00954DEA" w:rsidP="00162474">
      <w:pPr>
        <w:autoSpaceDE w:val="0"/>
        <w:autoSpaceDN w:val="0"/>
        <w:adjustRightInd w:val="0"/>
        <w:ind w:right="-574"/>
        <w:rPr>
          <w:rFonts w:ascii="Bookman Old Style" w:hAnsi="Bookman Old Style" w:cs="Bookman Old Style"/>
          <w:b/>
          <w:bCs/>
          <w:kern w:val="0"/>
          <w:sz w:val="32"/>
          <w:szCs w:val="32"/>
        </w:rPr>
      </w:pPr>
    </w:p>
    <w:p w14:paraId="1D7A7072" w14:textId="77777777" w:rsidR="00954DEA" w:rsidRDefault="00954DEA" w:rsidP="00162474">
      <w:pPr>
        <w:autoSpaceDE w:val="0"/>
        <w:autoSpaceDN w:val="0"/>
        <w:adjustRightInd w:val="0"/>
        <w:ind w:right="-574"/>
        <w:rPr>
          <w:rFonts w:ascii="Bookman Old Style" w:hAnsi="Bookman Old Style" w:cs="Bookman Old Style"/>
          <w:b/>
          <w:bCs/>
          <w:kern w:val="0"/>
          <w:sz w:val="32"/>
          <w:szCs w:val="32"/>
        </w:rPr>
      </w:pPr>
    </w:p>
    <w:p w14:paraId="39410865" w14:textId="77777777" w:rsidR="00954DEA" w:rsidRDefault="00954DEA" w:rsidP="00954DEA">
      <w:pPr>
        <w:numPr>
          <w:ilvl w:val="0"/>
          <w:numId w:val="1"/>
        </w:numPr>
        <w:autoSpaceDE w:val="0"/>
        <w:autoSpaceDN w:val="0"/>
        <w:adjustRightInd w:val="0"/>
        <w:spacing w:after="120"/>
        <w:ind w:left="0" w:right="-574" w:firstLine="0"/>
        <w:jc w:val="center"/>
        <w:rPr>
          <w:rFonts w:ascii="Bookman Old Style" w:hAnsi="Bookman Old Style" w:cs="Bookman Old Style"/>
          <w:kern w:val="0"/>
          <w:sz w:val="22"/>
          <w:szCs w:val="22"/>
        </w:rPr>
      </w:pPr>
    </w:p>
    <w:p w14:paraId="0EEBE5CF" w14:textId="2D51CFDF" w:rsidR="00954DEA" w:rsidRDefault="00954DEA" w:rsidP="00954DEA">
      <w:pPr>
        <w:autoSpaceDE w:val="0"/>
        <w:autoSpaceDN w:val="0"/>
        <w:adjustRightInd w:val="0"/>
        <w:spacing w:after="120"/>
        <w:ind w:right="-574"/>
        <w:jc w:val="center"/>
        <w:rPr>
          <w:rFonts w:ascii="Bookman Old Style" w:hAnsi="Bookman Old Style" w:cs="Bookman Old Style"/>
          <w:kern w:val="0"/>
          <w:sz w:val="36"/>
          <w:szCs w:val="36"/>
        </w:rPr>
      </w:pPr>
      <w:r>
        <w:rPr>
          <w:rFonts w:ascii="Bookman Old Style" w:hAnsi="Bookman Old Style" w:cs="Bookman Old Style"/>
          <w:b/>
          <w:bCs/>
          <w:i/>
          <w:iCs/>
          <w:kern w:val="0"/>
          <w:sz w:val="36"/>
          <w:szCs w:val="36"/>
        </w:rPr>
        <w:t>Sinnesrobönen</w:t>
      </w:r>
    </w:p>
    <w:p w14:paraId="7B460BB4" w14:textId="0ADBE4E2" w:rsidR="00954DEA" w:rsidRDefault="00954DEA" w:rsidP="00954DEA">
      <w:pPr>
        <w:autoSpaceDE w:val="0"/>
        <w:autoSpaceDN w:val="0"/>
        <w:adjustRightInd w:val="0"/>
        <w:ind w:right="-574"/>
        <w:jc w:val="center"/>
        <w:rPr>
          <w:rFonts w:ascii="Bookman Old Style" w:hAnsi="Bookman Old Style" w:cs="Bookman Old Style"/>
          <w:b/>
          <w:bCs/>
          <w:kern w:val="0"/>
          <w:sz w:val="32"/>
          <w:szCs w:val="32"/>
        </w:rPr>
      </w:pPr>
      <w:r>
        <w:rPr>
          <w:rFonts w:ascii="Bookman Old Style" w:hAnsi="Bookman Old Style" w:cs="Bookman Old Style"/>
          <w:i/>
          <w:iCs/>
          <w:kern w:val="0"/>
          <w:sz w:val="44"/>
          <w:szCs w:val="44"/>
        </w:rPr>
        <w:t xml:space="preserve">Gud ge mig sinnesro </w:t>
      </w:r>
      <w:r>
        <w:rPr>
          <w:rFonts w:ascii="MS Mincho" w:eastAsia="MS Mincho" w:hAnsi="MS Mincho" w:cs="MS Mincho" w:hint="eastAsia"/>
          <w:i/>
          <w:iCs/>
          <w:kern w:val="0"/>
          <w:sz w:val="44"/>
          <w:szCs w:val="44"/>
        </w:rPr>
        <w:t> </w:t>
      </w:r>
      <w:r>
        <w:rPr>
          <w:rFonts w:ascii="Bookman Old Style" w:hAnsi="Bookman Old Style" w:cs="Bookman Old Style"/>
          <w:i/>
          <w:iCs/>
          <w:kern w:val="0"/>
          <w:sz w:val="44"/>
          <w:szCs w:val="44"/>
        </w:rPr>
        <w:t xml:space="preserve">att acceptera det jag inte kan förändra </w:t>
      </w:r>
      <w:r>
        <w:rPr>
          <w:rFonts w:ascii="MS Mincho" w:eastAsia="MS Mincho" w:hAnsi="MS Mincho" w:cs="MS Mincho" w:hint="eastAsia"/>
          <w:i/>
          <w:iCs/>
          <w:kern w:val="0"/>
          <w:sz w:val="44"/>
          <w:szCs w:val="44"/>
        </w:rPr>
        <w:t> </w:t>
      </w:r>
      <w:r>
        <w:rPr>
          <w:rFonts w:ascii="Bookman Old Style" w:hAnsi="Bookman Old Style" w:cs="Bookman Old Style"/>
          <w:i/>
          <w:iCs/>
          <w:kern w:val="0"/>
          <w:sz w:val="44"/>
          <w:szCs w:val="44"/>
        </w:rPr>
        <w:t xml:space="preserve">mod att förändra det jag kan </w:t>
      </w:r>
      <w:r>
        <w:rPr>
          <w:rFonts w:ascii="MS Mincho" w:eastAsia="MS Mincho" w:hAnsi="MS Mincho" w:cs="MS Mincho" w:hint="eastAsia"/>
          <w:i/>
          <w:iCs/>
          <w:kern w:val="0"/>
          <w:sz w:val="44"/>
          <w:szCs w:val="44"/>
        </w:rPr>
        <w:t> </w:t>
      </w:r>
      <w:r>
        <w:rPr>
          <w:rFonts w:ascii="Bookman Old Style" w:hAnsi="Bookman Old Style" w:cs="Bookman Old Style"/>
          <w:i/>
          <w:iCs/>
          <w:kern w:val="0"/>
          <w:sz w:val="44"/>
          <w:szCs w:val="44"/>
        </w:rPr>
        <w:t>och förstånd att inse skillnaden.</w:t>
      </w:r>
    </w:p>
    <w:p w14:paraId="1AEB05EB" w14:textId="77777777" w:rsidR="00954DEA" w:rsidRDefault="00954DEA" w:rsidP="00162474">
      <w:pPr>
        <w:autoSpaceDE w:val="0"/>
        <w:autoSpaceDN w:val="0"/>
        <w:adjustRightInd w:val="0"/>
        <w:ind w:right="-574"/>
        <w:rPr>
          <w:rFonts w:ascii="Bookman Old Style" w:hAnsi="Bookman Old Style" w:cs="Bookman Old Style"/>
          <w:b/>
          <w:bCs/>
          <w:kern w:val="0"/>
          <w:sz w:val="32"/>
          <w:szCs w:val="32"/>
        </w:rPr>
      </w:pPr>
    </w:p>
    <w:p w14:paraId="7BD37F9C" w14:textId="77777777" w:rsidR="00954DEA" w:rsidRDefault="00954DEA" w:rsidP="00162474">
      <w:pPr>
        <w:autoSpaceDE w:val="0"/>
        <w:autoSpaceDN w:val="0"/>
        <w:adjustRightInd w:val="0"/>
        <w:ind w:right="-574"/>
        <w:rPr>
          <w:rFonts w:ascii="Bookman Old Style" w:hAnsi="Bookman Old Style" w:cs="Bookman Old Style"/>
          <w:b/>
          <w:bCs/>
          <w:kern w:val="0"/>
          <w:sz w:val="32"/>
          <w:szCs w:val="32"/>
        </w:rPr>
      </w:pPr>
    </w:p>
    <w:p w14:paraId="3B6B5A1F" w14:textId="77777777" w:rsidR="00954DEA" w:rsidRDefault="00954DEA" w:rsidP="00954DEA">
      <w:pPr>
        <w:autoSpaceDE w:val="0"/>
        <w:autoSpaceDN w:val="0"/>
        <w:adjustRightInd w:val="0"/>
        <w:spacing w:before="100" w:after="100"/>
        <w:ind w:right="-574"/>
        <w:rPr>
          <w:rFonts w:ascii="Bookman Old Style" w:hAnsi="Bookman Old Style" w:cs="Bookman Old Style"/>
          <w:b/>
          <w:bCs/>
          <w:kern w:val="0"/>
          <w:sz w:val="32"/>
          <w:szCs w:val="32"/>
        </w:rPr>
      </w:pPr>
    </w:p>
    <w:p w14:paraId="14838C57" w14:textId="77777777" w:rsidR="00954DEA" w:rsidRDefault="00954DEA" w:rsidP="00954DEA">
      <w:pPr>
        <w:autoSpaceDE w:val="0"/>
        <w:autoSpaceDN w:val="0"/>
        <w:adjustRightInd w:val="0"/>
        <w:spacing w:before="100" w:after="100"/>
        <w:ind w:right="-574"/>
        <w:rPr>
          <w:rFonts w:ascii="Bookman Old Style" w:hAnsi="Bookman Old Style" w:cs="Bookman Old Style"/>
          <w:b/>
          <w:bCs/>
          <w:kern w:val="0"/>
          <w:sz w:val="32"/>
          <w:szCs w:val="32"/>
        </w:rPr>
      </w:pPr>
    </w:p>
    <w:p w14:paraId="7564120B" w14:textId="77777777" w:rsidR="00954DEA" w:rsidRDefault="00954DEA" w:rsidP="00954DEA">
      <w:pPr>
        <w:autoSpaceDE w:val="0"/>
        <w:autoSpaceDN w:val="0"/>
        <w:adjustRightInd w:val="0"/>
        <w:spacing w:before="100" w:after="100"/>
        <w:ind w:right="-574"/>
        <w:rPr>
          <w:rFonts w:ascii="Bookman Old Style" w:hAnsi="Bookman Old Style" w:cs="Bookman Old Style"/>
          <w:b/>
          <w:bCs/>
          <w:kern w:val="0"/>
          <w:sz w:val="32"/>
          <w:szCs w:val="32"/>
        </w:rPr>
      </w:pPr>
    </w:p>
    <w:p w14:paraId="58955433" w14:textId="15ABA84B" w:rsidR="00954DEA" w:rsidRDefault="00954DEA" w:rsidP="00954DEA">
      <w:pPr>
        <w:autoSpaceDE w:val="0"/>
        <w:autoSpaceDN w:val="0"/>
        <w:adjustRightInd w:val="0"/>
        <w:spacing w:before="100" w:after="100"/>
        <w:ind w:right="-574"/>
        <w:rPr>
          <w:rFonts w:ascii="Bookman Old Style" w:hAnsi="Bookman Old Style" w:cs="Bookman Old Style"/>
          <w:b/>
          <w:bCs/>
          <w:kern w:val="0"/>
          <w:sz w:val="32"/>
          <w:szCs w:val="32"/>
        </w:rPr>
      </w:pPr>
      <w:r>
        <w:rPr>
          <w:rFonts w:ascii="Bookman Old Style" w:hAnsi="Bookman Old Style" w:cs="Bookman Old Style"/>
          <w:b/>
          <w:bCs/>
          <w:kern w:val="0"/>
          <w:sz w:val="32"/>
          <w:szCs w:val="32"/>
        </w:rPr>
        <w:lastRenderedPageBreak/>
        <w:t>Introduktionstext</w:t>
      </w:r>
    </w:p>
    <w:p w14:paraId="19065A4B" w14:textId="77777777" w:rsidR="00954DEA" w:rsidRDefault="00954DEA" w:rsidP="00954DEA">
      <w:pPr>
        <w:autoSpaceDE w:val="0"/>
        <w:autoSpaceDN w:val="0"/>
        <w:adjustRightInd w:val="0"/>
        <w:spacing w:before="100" w:after="100"/>
        <w:ind w:right="-574"/>
        <w:rPr>
          <w:rFonts w:ascii="Bookman Old Style" w:hAnsi="Bookman Old Style" w:cs="Bookman Old Style"/>
          <w:b/>
          <w:bCs/>
          <w:kern w:val="0"/>
          <w:sz w:val="32"/>
          <w:szCs w:val="32"/>
        </w:rPr>
      </w:pPr>
    </w:p>
    <w:p w14:paraId="73CC06A2" w14:textId="77777777" w:rsidR="00954DEA" w:rsidRDefault="00954DEA" w:rsidP="00954DEA">
      <w:pPr>
        <w:autoSpaceDE w:val="0"/>
        <w:autoSpaceDN w:val="0"/>
        <w:adjustRightInd w:val="0"/>
        <w:spacing w:before="100" w:after="100"/>
        <w:ind w:right="-574"/>
        <w:jc w:val="both"/>
        <w:rPr>
          <w:rFonts w:ascii="Bookman Old Style" w:hAnsi="Bookman Old Style" w:cs="Bookman Old Style"/>
          <w:kern w:val="0"/>
        </w:rPr>
      </w:pPr>
      <w:r>
        <w:rPr>
          <w:rFonts w:ascii="Bookman Old Style" w:hAnsi="Bookman Old Style" w:cs="Bookman Old Style"/>
          <w:kern w:val="0"/>
        </w:rPr>
        <w:t xml:space="preserve">De tolv stegen i </w:t>
      </w:r>
      <w:proofErr w:type="spellStart"/>
      <w:r>
        <w:rPr>
          <w:rFonts w:ascii="Bookman Old Style" w:hAnsi="Bookman Old Style" w:cs="Bookman Old Style"/>
          <w:kern w:val="0"/>
        </w:rPr>
        <w:t>ACA:s</w:t>
      </w:r>
      <w:proofErr w:type="spellEnd"/>
      <w:r>
        <w:rPr>
          <w:rFonts w:ascii="Bookman Old Style" w:hAnsi="Bookman Old Style" w:cs="Bookman Old Style"/>
          <w:kern w:val="0"/>
        </w:rPr>
        <w:t xml:space="preserve"> program hjälper oss med de problem som eget och andras missbruk av alla de slag: mat, sex, relationer, droger o.s.v. har orsakat i våra liv. På </w:t>
      </w:r>
      <w:proofErr w:type="spellStart"/>
      <w:r>
        <w:rPr>
          <w:rFonts w:ascii="Bookman Old Style" w:hAnsi="Bookman Old Style" w:cs="Bookman Old Style"/>
          <w:kern w:val="0"/>
        </w:rPr>
        <w:t>ACA:s</w:t>
      </w:r>
      <w:proofErr w:type="spellEnd"/>
      <w:r>
        <w:rPr>
          <w:rFonts w:ascii="Bookman Old Style" w:hAnsi="Bookman Old Style" w:cs="Bookman Old Style"/>
          <w:kern w:val="0"/>
        </w:rPr>
        <w:t xml:space="preserve"> möten finner vi trygghet och tillit att uppleva det vi aldrig tillåtit oss att känna eller uttrycka förut. Jag vill säga att vi inte är här för att ta bort det som plågar er, vi är här för att ge er stöd medan ni tar er igenom det.</w:t>
      </w:r>
      <w:r>
        <w:rPr>
          <w:rFonts w:ascii="Bookman Old Style" w:hAnsi="Bookman Old Style" w:cs="Bookman Old Style"/>
          <w:b/>
          <w:bCs/>
          <w:kern w:val="0"/>
        </w:rPr>
        <w:t xml:space="preserve"> </w:t>
      </w:r>
      <w:r>
        <w:rPr>
          <w:rFonts w:ascii="Bookman Old Style" w:hAnsi="Bookman Old Style" w:cs="Bookman Old Style"/>
          <w:kern w:val="0"/>
        </w:rPr>
        <w:t>Vi håller våra möten för att kunna:</w:t>
      </w:r>
    </w:p>
    <w:p w14:paraId="75277A72" w14:textId="4A7BDFE2" w:rsidR="00954DEA" w:rsidRDefault="00954DEA" w:rsidP="00954DEA">
      <w:pPr>
        <w:numPr>
          <w:ilvl w:val="0"/>
          <w:numId w:val="9"/>
        </w:numPr>
        <w:tabs>
          <w:tab w:val="left" w:pos="720"/>
          <w:tab w:val="left" w:pos="1074"/>
        </w:tabs>
        <w:autoSpaceDE w:val="0"/>
        <w:autoSpaceDN w:val="0"/>
        <w:adjustRightInd w:val="0"/>
        <w:ind w:right="-574"/>
        <w:jc w:val="both"/>
        <w:rPr>
          <w:rFonts w:ascii="Bookman Old Style" w:hAnsi="Bookman Old Style" w:cs="Bookman Old Style"/>
          <w:kern w:val="0"/>
        </w:rPr>
      </w:pPr>
      <w:r>
        <w:rPr>
          <w:rFonts w:ascii="Bookman Old Style" w:hAnsi="Bookman Old Style" w:cs="Bookman Old Style"/>
          <w:kern w:val="0"/>
        </w:rPr>
        <w:t>öka vår självinsikt</w:t>
      </w:r>
    </w:p>
    <w:p w14:paraId="06916286" w14:textId="3D6E9C3C" w:rsidR="00954DEA" w:rsidRDefault="00954DEA" w:rsidP="00954DEA">
      <w:pPr>
        <w:numPr>
          <w:ilvl w:val="0"/>
          <w:numId w:val="9"/>
        </w:numPr>
        <w:tabs>
          <w:tab w:val="left" w:pos="720"/>
          <w:tab w:val="left" w:pos="1074"/>
        </w:tabs>
        <w:autoSpaceDE w:val="0"/>
        <w:autoSpaceDN w:val="0"/>
        <w:adjustRightInd w:val="0"/>
        <w:ind w:right="-574"/>
        <w:jc w:val="both"/>
        <w:rPr>
          <w:rFonts w:ascii="Bookman Old Style" w:hAnsi="Bookman Old Style" w:cs="Bookman Old Style"/>
          <w:kern w:val="0"/>
        </w:rPr>
      </w:pPr>
      <w:r>
        <w:rPr>
          <w:rFonts w:ascii="Bookman Old Style" w:hAnsi="Bookman Old Style" w:cs="Bookman Old Style"/>
          <w:kern w:val="0"/>
        </w:rPr>
        <w:t>minska vår känsla av isolering</w:t>
      </w:r>
    </w:p>
    <w:p w14:paraId="127D72F1" w14:textId="7A89C44C" w:rsidR="00954DEA" w:rsidRDefault="00954DEA" w:rsidP="00954DEA">
      <w:pPr>
        <w:numPr>
          <w:ilvl w:val="0"/>
          <w:numId w:val="9"/>
        </w:numPr>
        <w:tabs>
          <w:tab w:val="left" w:pos="720"/>
          <w:tab w:val="left" w:pos="1074"/>
        </w:tabs>
        <w:autoSpaceDE w:val="0"/>
        <w:autoSpaceDN w:val="0"/>
        <w:adjustRightInd w:val="0"/>
        <w:ind w:right="-574"/>
        <w:jc w:val="both"/>
        <w:rPr>
          <w:rFonts w:ascii="Bookman Old Style" w:hAnsi="Bookman Old Style" w:cs="Bookman Old Style"/>
          <w:kern w:val="0"/>
        </w:rPr>
      </w:pPr>
      <w:r>
        <w:rPr>
          <w:rFonts w:ascii="Bookman Old Style" w:hAnsi="Bookman Old Style" w:cs="Bookman Old Style"/>
          <w:kern w:val="0"/>
        </w:rPr>
        <w:t>bekräfta vårt egenvärde</w:t>
      </w:r>
    </w:p>
    <w:p w14:paraId="71AF4D3B" w14:textId="3606C170" w:rsidR="00954DEA" w:rsidRDefault="00954DEA" w:rsidP="00954DEA">
      <w:pPr>
        <w:numPr>
          <w:ilvl w:val="0"/>
          <w:numId w:val="9"/>
        </w:numPr>
        <w:tabs>
          <w:tab w:val="left" w:pos="720"/>
          <w:tab w:val="left" w:pos="1074"/>
        </w:tabs>
        <w:autoSpaceDE w:val="0"/>
        <w:autoSpaceDN w:val="0"/>
        <w:adjustRightInd w:val="0"/>
        <w:ind w:right="-574"/>
        <w:jc w:val="both"/>
        <w:rPr>
          <w:rFonts w:ascii="Bookman Old Style" w:hAnsi="Bookman Old Style" w:cs="Bookman Old Style"/>
          <w:kern w:val="0"/>
        </w:rPr>
      </w:pPr>
      <w:r>
        <w:rPr>
          <w:rFonts w:ascii="Bookman Old Style" w:hAnsi="Bookman Old Style" w:cs="Bookman Old Style"/>
          <w:kern w:val="0"/>
        </w:rPr>
        <w:t>identifiera olämpliga beteendemönster</w:t>
      </w:r>
    </w:p>
    <w:p w14:paraId="6D32CDC9" w14:textId="3DE17C13" w:rsidR="00954DEA" w:rsidRDefault="00954DEA" w:rsidP="00954DEA">
      <w:pPr>
        <w:numPr>
          <w:ilvl w:val="0"/>
          <w:numId w:val="9"/>
        </w:numPr>
        <w:tabs>
          <w:tab w:val="left" w:pos="720"/>
          <w:tab w:val="left" w:pos="1074"/>
        </w:tabs>
        <w:autoSpaceDE w:val="0"/>
        <w:autoSpaceDN w:val="0"/>
        <w:adjustRightInd w:val="0"/>
        <w:ind w:right="-574"/>
        <w:jc w:val="both"/>
        <w:rPr>
          <w:rFonts w:ascii="Bookman Old Style" w:hAnsi="Bookman Old Style" w:cs="Bookman Old Style"/>
          <w:kern w:val="0"/>
        </w:rPr>
      </w:pPr>
      <w:r>
        <w:rPr>
          <w:rFonts w:ascii="Bookman Old Style" w:hAnsi="Bookman Old Style" w:cs="Bookman Old Style"/>
          <w:kern w:val="0"/>
        </w:rPr>
        <w:t xml:space="preserve">sätta upp positiva mål och gynna positiva beslut </w:t>
      </w:r>
    </w:p>
    <w:p w14:paraId="510D93E0" w14:textId="58E94340" w:rsidR="00954DEA" w:rsidRDefault="00954DEA" w:rsidP="00954DEA">
      <w:pPr>
        <w:numPr>
          <w:ilvl w:val="0"/>
          <w:numId w:val="9"/>
        </w:numPr>
        <w:tabs>
          <w:tab w:val="left" w:pos="720"/>
          <w:tab w:val="left" w:pos="1074"/>
        </w:tabs>
        <w:autoSpaceDE w:val="0"/>
        <w:autoSpaceDN w:val="0"/>
        <w:adjustRightInd w:val="0"/>
        <w:ind w:right="-574"/>
        <w:jc w:val="both"/>
        <w:rPr>
          <w:rFonts w:ascii="Bookman Old Style" w:hAnsi="Bookman Old Style" w:cs="Bookman Old Style"/>
          <w:kern w:val="0"/>
        </w:rPr>
      </w:pPr>
      <w:r>
        <w:rPr>
          <w:rFonts w:ascii="Verdana" w:hAnsi="Verdana" w:cs="Verdana"/>
          <w:kern w:val="0"/>
          <w:sz w:val="20"/>
          <w:szCs w:val="20"/>
        </w:rPr>
        <w:t>f</w:t>
      </w:r>
      <w:r>
        <w:rPr>
          <w:rFonts w:ascii="Bookman Old Style" w:hAnsi="Bookman Old Style" w:cs="Bookman Old Style"/>
          <w:kern w:val="0"/>
        </w:rPr>
        <w:t>å stöd och mod att öka vår självaktning</w:t>
      </w:r>
    </w:p>
    <w:p w14:paraId="10EEDBF5" w14:textId="77777777" w:rsidR="00954DEA" w:rsidRDefault="00954DEA" w:rsidP="00954DEA">
      <w:pPr>
        <w:autoSpaceDE w:val="0"/>
        <w:autoSpaceDN w:val="0"/>
        <w:adjustRightInd w:val="0"/>
        <w:spacing w:before="100" w:after="100"/>
        <w:ind w:right="-574"/>
        <w:jc w:val="both"/>
        <w:rPr>
          <w:rFonts w:ascii="Bookman Old Style" w:hAnsi="Bookman Old Style" w:cs="Bookman Old Style"/>
          <w:kern w:val="0"/>
        </w:rPr>
      </w:pPr>
      <w:r>
        <w:rPr>
          <w:rFonts w:ascii="Bookman Old Style" w:hAnsi="Bookman Old Style" w:cs="Bookman Old Style"/>
          <w:kern w:val="0"/>
        </w:rPr>
        <w:t>Vi lär oss att känna. Vi upptäcker en känsla av ett eget själv med ett eget värde. Vi lär oss att inte behöva vara perfekta och vi ser hur driften att vara perfekta drev oss till maniska beteenden som trots eller hyckleri mot andra. Vi upptäcker att vi inte behöver välja eller reagera självdestruktivt utan kan förändra våra liv genom att välja positiva alternativ. De flesta av oss börjar genom att gå på flera olika möten och sedan välja det eller de som passar oss. När vi gjort det så låter vi mötena bli en del av vår vardag. Genom att gå på möten och arbeta med De Tolv Stegen lär vi oss att bli de hela och sunda människor vi förtjänar att vara. Det enda vi kan göra är att dela med oss av vår erfarenhet, styrka och hopp, och be dig att dela med dig av din historia och din tillväxt med oss.</w:t>
      </w:r>
    </w:p>
    <w:p w14:paraId="367908D7" w14:textId="77777777" w:rsidR="00954DEA" w:rsidRDefault="00954DEA" w:rsidP="00954DEA">
      <w:pPr>
        <w:autoSpaceDE w:val="0"/>
        <w:autoSpaceDN w:val="0"/>
        <w:adjustRightInd w:val="0"/>
        <w:spacing w:before="100" w:after="100"/>
        <w:ind w:right="-574"/>
        <w:jc w:val="both"/>
        <w:rPr>
          <w:rFonts w:ascii="Bookman Old Style" w:hAnsi="Bookman Old Style" w:cs="Bookman Old Style"/>
          <w:kern w:val="0"/>
        </w:rPr>
      </w:pPr>
      <w:r>
        <w:rPr>
          <w:rFonts w:ascii="Bookman Old Style" w:hAnsi="Bookman Old Style" w:cs="Bookman Old Style"/>
          <w:kern w:val="0"/>
        </w:rPr>
        <w:t xml:space="preserve">Under uppväxten lärde vi oss att: inte prata, inte lita på någon, inte känna något. När vi levde i ett hem med missbruk var det ingen som lyssnade. Det sades till oss att det vi kände var fel. Vi tog hand om andra människor och struntade i oss själva. På </w:t>
      </w:r>
      <w:proofErr w:type="spellStart"/>
      <w:r>
        <w:rPr>
          <w:rFonts w:ascii="Bookman Old Style" w:hAnsi="Bookman Old Style" w:cs="Bookman Old Style"/>
          <w:kern w:val="0"/>
        </w:rPr>
        <w:t>ACA</w:t>
      </w:r>
      <w:proofErr w:type="spellEnd"/>
      <w:r>
        <w:rPr>
          <w:rFonts w:ascii="Bookman Old Style" w:hAnsi="Bookman Old Style" w:cs="Bookman Old Style"/>
          <w:kern w:val="0"/>
        </w:rPr>
        <w:t xml:space="preserve"> möten bryter vi mot dessa regler. Vi talar om vad som hände då och vad som händer nu. Vi känner de känslor som vi inte fick eller kunde känna då och kommer i kontakt med de känslor vi har nu. Vi inser att allt vi har försökt att åstadkomma och alla våra erfarenheter är värdefulla delar av oss som har lett oss till en ny början.</w:t>
      </w:r>
    </w:p>
    <w:p w14:paraId="5C54FAD8" w14:textId="77777777" w:rsidR="00954DEA" w:rsidRDefault="00954DEA" w:rsidP="00954DEA">
      <w:pPr>
        <w:autoSpaceDE w:val="0"/>
        <w:autoSpaceDN w:val="0"/>
        <w:adjustRightInd w:val="0"/>
        <w:spacing w:before="100" w:after="100"/>
        <w:ind w:right="-574"/>
        <w:jc w:val="both"/>
        <w:rPr>
          <w:rFonts w:ascii="Bookman Old Style" w:hAnsi="Bookman Old Style" w:cs="Bookman Old Style"/>
          <w:kern w:val="0"/>
        </w:rPr>
      </w:pPr>
      <w:r>
        <w:rPr>
          <w:rFonts w:ascii="Bookman Old Style" w:hAnsi="Bookman Old Style" w:cs="Bookman Old Style"/>
          <w:kern w:val="0"/>
        </w:rPr>
        <w:t>När vi börjar tala och kommer i kontakt med våra känslor så bryter vi de vanor som var livsnödvändiga när vi var barn men som nu har hindrat oss från att leva livet helt och fullt. De flesta av oss kommer till vårt första möte när vi är väldigt betryckta och i något slags stadium av osörjd sorg.</w:t>
      </w:r>
      <w:r>
        <w:rPr>
          <w:rFonts w:ascii="Bookman Old Style" w:hAnsi="Bookman Old Style" w:cs="Bookman Old Style"/>
          <w:b/>
          <w:bCs/>
          <w:i/>
          <w:iCs/>
          <w:kern w:val="0"/>
        </w:rPr>
        <w:t xml:space="preserve"> </w:t>
      </w:r>
      <w:r>
        <w:rPr>
          <w:rFonts w:ascii="Bookman Old Style" w:hAnsi="Bookman Old Style" w:cs="Bookman Old Style"/>
          <w:kern w:val="0"/>
        </w:rPr>
        <w:t>Vi behöver förstå vad som hände med oss som barn. Vi behöver veta att det verkligen var och är ett problem och att vi inte bara reagerat över något vi inbillat oss.</w:t>
      </w:r>
    </w:p>
    <w:p w14:paraId="79AB3A3F" w14:textId="43280909" w:rsidR="00954DEA" w:rsidRDefault="00954DEA" w:rsidP="00954DEA">
      <w:pPr>
        <w:autoSpaceDE w:val="0"/>
        <w:autoSpaceDN w:val="0"/>
        <w:adjustRightInd w:val="0"/>
        <w:ind w:right="-574"/>
        <w:rPr>
          <w:rFonts w:ascii="Bookman Old Style" w:hAnsi="Bookman Old Style" w:cs="Bookman Old Style"/>
          <w:b/>
          <w:bCs/>
          <w:kern w:val="0"/>
          <w:sz w:val="32"/>
          <w:szCs w:val="32"/>
        </w:rPr>
      </w:pPr>
      <w:r>
        <w:rPr>
          <w:rFonts w:ascii="Bookman Old Style" w:hAnsi="Bookman Old Style" w:cs="Bookman Old Style"/>
          <w:kern w:val="0"/>
        </w:rPr>
        <w:t xml:space="preserve">Det första vi gör i </w:t>
      </w:r>
      <w:proofErr w:type="spellStart"/>
      <w:r>
        <w:rPr>
          <w:rFonts w:ascii="Bookman Old Style" w:hAnsi="Bookman Old Style" w:cs="Bookman Old Style"/>
          <w:kern w:val="0"/>
        </w:rPr>
        <w:t>ACA</w:t>
      </w:r>
      <w:proofErr w:type="spellEnd"/>
      <w:r>
        <w:rPr>
          <w:rFonts w:ascii="Bookman Old Style" w:hAnsi="Bookman Old Style" w:cs="Bookman Old Style"/>
          <w:kern w:val="0"/>
        </w:rPr>
        <w:t xml:space="preserve"> är att ifrågasätta det gamla livet. Nästa steg är att nå ut och lära vilka alternativ som finns. Vi kan förvänta oss att vi kommer i kontakt med känslor och erfarenheter som vi förnekat... kanske rädsla, kanske vrede. Kanske finner vi kärlek som vi inte tidigare uttalat. Vi litar på att människorna på mötena respekterar våra känslor och låter det vi säger vara förtroenden. Här kan du känna trygghet att vara den du är. Alla känslor är tillåtna.</w:t>
      </w:r>
    </w:p>
    <w:p w14:paraId="64C40734" w14:textId="77777777" w:rsidR="00954DEA" w:rsidRDefault="00954DEA" w:rsidP="00162474">
      <w:pPr>
        <w:autoSpaceDE w:val="0"/>
        <w:autoSpaceDN w:val="0"/>
        <w:adjustRightInd w:val="0"/>
        <w:ind w:right="-574"/>
        <w:rPr>
          <w:rFonts w:ascii="Bookman Old Style" w:hAnsi="Bookman Old Style" w:cs="Bookman Old Style"/>
          <w:b/>
          <w:bCs/>
          <w:kern w:val="0"/>
          <w:sz w:val="32"/>
          <w:szCs w:val="32"/>
        </w:rPr>
      </w:pPr>
    </w:p>
    <w:p w14:paraId="2DC063C1" w14:textId="77777777" w:rsidR="00954DEA" w:rsidRDefault="00954DEA" w:rsidP="00162474">
      <w:pPr>
        <w:autoSpaceDE w:val="0"/>
        <w:autoSpaceDN w:val="0"/>
        <w:adjustRightInd w:val="0"/>
        <w:ind w:right="-574"/>
        <w:rPr>
          <w:rFonts w:ascii="Bookman Old Style" w:hAnsi="Bookman Old Style" w:cs="Bookman Old Style"/>
          <w:b/>
          <w:bCs/>
          <w:kern w:val="0"/>
          <w:sz w:val="32"/>
          <w:szCs w:val="32"/>
        </w:rPr>
      </w:pPr>
    </w:p>
    <w:p w14:paraId="7D453F61" w14:textId="77777777" w:rsidR="00954DEA" w:rsidRDefault="00954DEA" w:rsidP="00162474">
      <w:pPr>
        <w:autoSpaceDE w:val="0"/>
        <w:autoSpaceDN w:val="0"/>
        <w:adjustRightInd w:val="0"/>
        <w:ind w:right="-574"/>
        <w:rPr>
          <w:rFonts w:ascii="Bookman Old Style" w:hAnsi="Bookman Old Style" w:cs="Bookman Old Style"/>
          <w:b/>
          <w:bCs/>
          <w:kern w:val="0"/>
          <w:sz w:val="32"/>
          <w:szCs w:val="32"/>
        </w:rPr>
      </w:pPr>
    </w:p>
    <w:p w14:paraId="074D31AE" w14:textId="77777777" w:rsidR="00954DEA" w:rsidRDefault="00954DEA" w:rsidP="00162474">
      <w:pPr>
        <w:autoSpaceDE w:val="0"/>
        <w:autoSpaceDN w:val="0"/>
        <w:adjustRightInd w:val="0"/>
        <w:ind w:right="-574"/>
        <w:rPr>
          <w:rFonts w:ascii="Bookman Old Style" w:hAnsi="Bookman Old Style" w:cs="Bookman Old Style"/>
          <w:b/>
          <w:bCs/>
          <w:kern w:val="0"/>
          <w:sz w:val="32"/>
          <w:szCs w:val="32"/>
        </w:rPr>
      </w:pPr>
    </w:p>
    <w:p w14:paraId="2966D13F" w14:textId="649D72E2" w:rsidR="00162474" w:rsidRDefault="00162474" w:rsidP="00162474">
      <w:pPr>
        <w:autoSpaceDE w:val="0"/>
        <w:autoSpaceDN w:val="0"/>
        <w:adjustRightInd w:val="0"/>
        <w:ind w:right="-574"/>
        <w:rPr>
          <w:rFonts w:ascii="Bookman Old Style" w:hAnsi="Bookman Old Style" w:cs="Bookman Old Style"/>
          <w:b/>
          <w:bCs/>
          <w:kern w:val="0"/>
          <w:sz w:val="32"/>
          <w:szCs w:val="32"/>
        </w:rPr>
      </w:pPr>
      <w:proofErr w:type="spellStart"/>
      <w:r>
        <w:rPr>
          <w:rFonts w:ascii="Bookman Old Style" w:hAnsi="Bookman Old Style" w:cs="Bookman Old Style"/>
          <w:b/>
          <w:bCs/>
          <w:kern w:val="0"/>
          <w:sz w:val="32"/>
          <w:szCs w:val="32"/>
        </w:rPr>
        <w:t>ACA:s</w:t>
      </w:r>
      <w:proofErr w:type="spellEnd"/>
      <w:r>
        <w:rPr>
          <w:rFonts w:ascii="Bookman Old Style" w:hAnsi="Bookman Old Style" w:cs="Bookman Old Style"/>
          <w:b/>
          <w:bCs/>
          <w:kern w:val="0"/>
          <w:sz w:val="32"/>
          <w:szCs w:val="32"/>
        </w:rPr>
        <w:t xml:space="preserve"> 12 Steg</w:t>
      </w:r>
    </w:p>
    <w:p w14:paraId="6876204F" w14:textId="77777777" w:rsidR="00162474" w:rsidRDefault="00162474" w:rsidP="00162474">
      <w:pPr>
        <w:autoSpaceDE w:val="0"/>
        <w:autoSpaceDN w:val="0"/>
        <w:adjustRightInd w:val="0"/>
        <w:spacing w:before="100" w:after="100"/>
        <w:ind w:right="-574"/>
        <w:rPr>
          <w:rFonts w:ascii="Bookman Old Style" w:hAnsi="Bookman Old Style" w:cs="Bookman Old Style"/>
          <w:b/>
          <w:bCs/>
          <w:kern w:val="0"/>
          <w:sz w:val="32"/>
          <w:szCs w:val="32"/>
        </w:rPr>
      </w:pPr>
    </w:p>
    <w:p w14:paraId="16C264A9" w14:textId="395B97BC" w:rsidR="00162474" w:rsidRDefault="00162474" w:rsidP="00162474">
      <w:pPr>
        <w:numPr>
          <w:ilvl w:val="0"/>
          <w:numId w:val="2"/>
        </w:numPr>
        <w:tabs>
          <w:tab w:val="left" w:pos="720"/>
          <w:tab w:val="left" w:pos="1080"/>
        </w:tabs>
        <w:autoSpaceDE w:val="0"/>
        <w:autoSpaceDN w:val="0"/>
        <w:adjustRightInd w:val="0"/>
        <w:ind w:left="1080" w:right="-7"/>
        <w:rPr>
          <w:rFonts w:ascii="Bookman Old Style" w:hAnsi="Bookman Old Style" w:cs="Bookman Old Style"/>
          <w:kern w:val="0"/>
          <w:sz w:val="28"/>
          <w:szCs w:val="28"/>
        </w:rPr>
      </w:pPr>
      <w:r>
        <w:rPr>
          <w:rFonts w:ascii="Bookman Old Style" w:hAnsi="Bookman Old Style" w:cs="Bookman Old Style"/>
          <w:kern w:val="0"/>
          <w:sz w:val="28"/>
          <w:szCs w:val="28"/>
        </w:rPr>
        <w:t>Vi erkände att vi var maktlösa inför effekterna av alkoholism eller annan dysfunktion i familjen och att våra liv blivit ohanterliga.</w:t>
      </w:r>
    </w:p>
    <w:p w14:paraId="3A9C5D1E" w14:textId="09DE216B" w:rsidR="00162474" w:rsidRDefault="00162474" w:rsidP="00162474">
      <w:pPr>
        <w:numPr>
          <w:ilvl w:val="0"/>
          <w:numId w:val="2"/>
        </w:numPr>
        <w:tabs>
          <w:tab w:val="left" w:pos="720"/>
          <w:tab w:val="left" w:pos="1080"/>
        </w:tabs>
        <w:autoSpaceDE w:val="0"/>
        <w:autoSpaceDN w:val="0"/>
        <w:adjustRightInd w:val="0"/>
        <w:ind w:left="1080" w:right="-574"/>
        <w:rPr>
          <w:rFonts w:ascii="Bookman Old Style" w:hAnsi="Bookman Old Style" w:cs="Bookman Old Style"/>
          <w:kern w:val="0"/>
          <w:sz w:val="28"/>
          <w:szCs w:val="28"/>
        </w:rPr>
      </w:pPr>
      <w:r>
        <w:rPr>
          <w:rFonts w:ascii="Bookman Old Style" w:hAnsi="Bookman Old Style" w:cs="Bookman Old Style"/>
          <w:kern w:val="0"/>
          <w:sz w:val="28"/>
          <w:szCs w:val="28"/>
        </w:rPr>
        <w:t xml:space="preserve">Kom till tro att en Kraft större än oss själva kunde återge oss förståndet. </w:t>
      </w:r>
    </w:p>
    <w:p w14:paraId="1BAD2ACE" w14:textId="4B2F762B" w:rsidR="00162474" w:rsidRDefault="00162474" w:rsidP="00162474">
      <w:pPr>
        <w:numPr>
          <w:ilvl w:val="0"/>
          <w:numId w:val="2"/>
        </w:numPr>
        <w:tabs>
          <w:tab w:val="left" w:pos="720"/>
          <w:tab w:val="left" w:pos="1080"/>
        </w:tabs>
        <w:autoSpaceDE w:val="0"/>
        <w:autoSpaceDN w:val="0"/>
        <w:adjustRightInd w:val="0"/>
        <w:ind w:left="1080" w:right="-574"/>
        <w:rPr>
          <w:rFonts w:ascii="Bookman Old Style" w:hAnsi="Bookman Old Style" w:cs="Bookman Old Style"/>
          <w:kern w:val="0"/>
          <w:sz w:val="28"/>
          <w:szCs w:val="28"/>
        </w:rPr>
      </w:pPr>
      <w:r>
        <w:rPr>
          <w:rFonts w:ascii="Bookman Old Style" w:hAnsi="Bookman Old Style" w:cs="Bookman Old Style"/>
          <w:kern w:val="0"/>
          <w:sz w:val="28"/>
          <w:szCs w:val="28"/>
        </w:rPr>
        <w:t xml:space="preserve">Tog ett beslut att överlämna vår vilja och våra liv i Guds omsorg, sådan vi uppfattar Gud. </w:t>
      </w:r>
    </w:p>
    <w:p w14:paraId="5D4FF1AF" w14:textId="64F40E97" w:rsidR="00162474" w:rsidRDefault="00162474" w:rsidP="00162474">
      <w:pPr>
        <w:numPr>
          <w:ilvl w:val="0"/>
          <w:numId w:val="2"/>
        </w:numPr>
        <w:tabs>
          <w:tab w:val="left" w:pos="720"/>
          <w:tab w:val="left" w:pos="1080"/>
        </w:tabs>
        <w:autoSpaceDE w:val="0"/>
        <w:autoSpaceDN w:val="0"/>
        <w:adjustRightInd w:val="0"/>
        <w:ind w:left="1080" w:right="-574"/>
        <w:rPr>
          <w:rFonts w:ascii="Bookman Old Style" w:hAnsi="Bookman Old Style" w:cs="Bookman Old Style"/>
          <w:kern w:val="0"/>
          <w:sz w:val="28"/>
          <w:szCs w:val="28"/>
        </w:rPr>
      </w:pPr>
      <w:r>
        <w:rPr>
          <w:rFonts w:ascii="Bookman Old Style" w:hAnsi="Bookman Old Style" w:cs="Bookman Old Style"/>
          <w:kern w:val="0"/>
          <w:sz w:val="28"/>
          <w:szCs w:val="28"/>
        </w:rPr>
        <w:t xml:space="preserve">Gjorde en grundlig och oförskräckt moralisk inventering av oss själva. </w:t>
      </w:r>
    </w:p>
    <w:p w14:paraId="5EF7A009" w14:textId="5F2345CB" w:rsidR="00162474" w:rsidRDefault="00162474" w:rsidP="00162474">
      <w:pPr>
        <w:numPr>
          <w:ilvl w:val="0"/>
          <w:numId w:val="2"/>
        </w:numPr>
        <w:tabs>
          <w:tab w:val="left" w:pos="720"/>
          <w:tab w:val="left" w:pos="1080"/>
        </w:tabs>
        <w:autoSpaceDE w:val="0"/>
        <w:autoSpaceDN w:val="0"/>
        <w:adjustRightInd w:val="0"/>
        <w:ind w:left="1080" w:right="-574"/>
        <w:rPr>
          <w:rFonts w:ascii="Bookman Old Style" w:hAnsi="Bookman Old Style" w:cs="Bookman Old Style"/>
          <w:kern w:val="0"/>
          <w:sz w:val="28"/>
          <w:szCs w:val="28"/>
        </w:rPr>
      </w:pPr>
      <w:r>
        <w:rPr>
          <w:rFonts w:ascii="Bookman Old Style" w:hAnsi="Bookman Old Style" w:cs="Bookman Old Style"/>
          <w:kern w:val="0"/>
          <w:sz w:val="28"/>
          <w:szCs w:val="28"/>
        </w:rPr>
        <w:t xml:space="preserve">Erkände för Gud, oss själva och en annan människa den exakta innebörden av våra fel. </w:t>
      </w:r>
    </w:p>
    <w:p w14:paraId="5CC374D3" w14:textId="5B75DDD1" w:rsidR="00162474" w:rsidRDefault="00162474" w:rsidP="00162474">
      <w:pPr>
        <w:numPr>
          <w:ilvl w:val="0"/>
          <w:numId w:val="2"/>
        </w:numPr>
        <w:tabs>
          <w:tab w:val="left" w:pos="720"/>
          <w:tab w:val="left" w:pos="1080"/>
        </w:tabs>
        <w:autoSpaceDE w:val="0"/>
        <w:autoSpaceDN w:val="0"/>
        <w:adjustRightInd w:val="0"/>
        <w:ind w:left="1080" w:right="-574"/>
        <w:rPr>
          <w:rFonts w:ascii="Bookman Old Style" w:hAnsi="Bookman Old Style" w:cs="Bookman Old Style"/>
          <w:kern w:val="0"/>
          <w:sz w:val="28"/>
          <w:szCs w:val="28"/>
        </w:rPr>
      </w:pPr>
      <w:r>
        <w:rPr>
          <w:rFonts w:ascii="Bookman Old Style" w:hAnsi="Bookman Old Style" w:cs="Bookman Old Style"/>
          <w:kern w:val="0"/>
          <w:sz w:val="28"/>
          <w:szCs w:val="28"/>
        </w:rPr>
        <w:t xml:space="preserve">Var fullständigt redo att låta Gud avlägsna alla dessa karaktärsdefekter. </w:t>
      </w:r>
    </w:p>
    <w:p w14:paraId="5165B0A5" w14:textId="6CC26D83" w:rsidR="00162474" w:rsidRDefault="00162474" w:rsidP="00162474">
      <w:pPr>
        <w:numPr>
          <w:ilvl w:val="0"/>
          <w:numId w:val="2"/>
        </w:numPr>
        <w:tabs>
          <w:tab w:val="left" w:pos="720"/>
          <w:tab w:val="left" w:pos="1080"/>
        </w:tabs>
        <w:autoSpaceDE w:val="0"/>
        <w:autoSpaceDN w:val="0"/>
        <w:adjustRightInd w:val="0"/>
        <w:ind w:left="1080" w:right="-574"/>
        <w:rPr>
          <w:rFonts w:ascii="Bookman Old Style" w:hAnsi="Bookman Old Style" w:cs="Bookman Old Style"/>
          <w:kern w:val="0"/>
          <w:sz w:val="28"/>
          <w:szCs w:val="28"/>
        </w:rPr>
      </w:pPr>
      <w:r>
        <w:rPr>
          <w:rFonts w:ascii="Bookman Old Style" w:hAnsi="Bookman Old Style" w:cs="Bookman Old Style"/>
          <w:kern w:val="0"/>
          <w:sz w:val="28"/>
          <w:szCs w:val="28"/>
        </w:rPr>
        <w:t xml:space="preserve">Bad ödmjukt Gud att avlägsna våra brister. </w:t>
      </w:r>
    </w:p>
    <w:p w14:paraId="45369CA8" w14:textId="0319B1D2" w:rsidR="00162474" w:rsidRDefault="00162474" w:rsidP="00162474">
      <w:pPr>
        <w:numPr>
          <w:ilvl w:val="0"/>
          <w:numId w:val="2"/>
        </w:numPr>
        <w:tabs>
          <w:tab w:val="left" w:pos="720"/>
          <w:tab w:val="left" w:pos="1080"/>
        </w:tabs>
        <w:autoSpaceDE w:val="0"/>
        <w:autoSpaceDN w:val="0"/>
        <w:adjustRightInd w:val="0"/>
        <w:ind w:left="1080" w:right="-574"/>
        <w:rPr>
          <w:rFonts w:ascii="Bookman Old Style" w:hAnsi="Bookman Old Style" w:cs="Bookman Old Style"/>
          <w:kern w:val="0"/>
          <w:sz w:val="28"/>
          <w:szCs w:val="28"/>
        </w:rPr>
      </w:pPr>
      <w:r>
        <w:rPr>
          <w:rFonts w:ascii="Bookman Old Style" w:hAnsi="Bookman Old Style" w:cs="Bookman Old Style"/>
          <w:kern w:val="0"/>
          <w:sz w:val="28"/>
          <w:szCs w:val="28"/>
        </w:rPr>
        <w:t xml:space="preserve">Gjorde en lista över alla personer vi skadat och blev villiga att gottgöra dem alla. </w:t>
      </w:r>
    </w:p>
    <w:p w14:paraId="5B24B664" w14:textId="53DC13AD" w:rsidR="00162474" w:rsidRDefault="00162474" w:rsidP="00162474">
      <w:pPr>
        <w:numPr>
          <w:ilvl w:val="0"/>
          <w:numId w:val="2"/>
        </w:numPr>
        <w:tabs>
          <w:tab w:val="left" w:pos="720"/>
          <w:tab w:val="left" w:pos="1080"/>
        </w:tabs>
        <w:autoSpaceDE w:val="0"/>
        <w:autoSpaceDN w:val="0"/>
        <w:adjustRightInd w:val="0"/>
        <w:ind w:left="1080" w:right="-574"/>
        <w:rPr>
          <w:rFonts w:ascii="Bookman Old Style" w:hAnsi="Bookman Old Style" w:cs="Bookman Old Style"/>
          <w:kern w:val="0"/>
          <w:sz w:val="28"/>
          <w:szCs w:val="28"/>
        </w:rPr>
      </w:pPr>
      <w:r>
        <w:rPr>
          <w:rFonts w:ascii="Bookman Old Style" w:hAnsi="Bookman Old Style" w:cs="Bookman Old Style"/>
          <w:kern w:val="0"/>
          <w:sz w:val="28"/>
          <w:szCs w:val="28"/>
        </w:rPr>
        <w:t xml:space="preserve">Gjorde direkta gottgörelser till sådana människor var helst det var möjligt, utom då detta skulle skada dem eller andra. </w:t>
      </w:r>
    </w:p>
    <w:p w14:paraId="2A76009B" w14:textId="4F34EFFF" w:rsidR="00162474" w:rsidRDefault="00162474" w:rsidP="00162474">
      <w:pPr>
        <w:numPr>
          <w:ilvl w:val="0"/>
          <w:numId w:val="2"/>
        </w:numPr>
        <w:tabs>
          <w:tab w:val="left" w:pos="567"/>
          <w:tab w:val="left" w:pos="720"/>
          <w:tab w:val="left" w:pos="851"/>
          <w:tab w:val="left" w:pos="1080"/>
        </w:tabs>
        <w:autoSpaceDE w:val="0"/>
        <w:autoSpaceDN w:val="0"/>
        <w:adjustRightInd w:val="0"/>
        <w:ind w:left="1080" w:right="-574"/>
        <w:rPr>
          <w:rFonts w:ascii="Bookman Old Style" w:hAnsi="Bookman Old Style" w:cs="Bookman Old Style"/>
          <w:kern w:val="0"/>
          <w:sz w:val="28"/>
          <w:szCs w:val="28"/>
        </w:rPr>
      </w:pPr>
      <w:r>
        <w:rPr>
          <w:rFonts w:ascii="Bookman Old Style" w:hAnsi="Bookman Old Style" w:cs="Bookman Old Style"/>
          <w:kern w:val="0"/>
          <w:sz w:val="28"/>
          <w:szCs w:val="28"/>
        </w:rPr>
        <w:t xml:space="preserve">Fortsatte att göra personlig inventering och när vi hade fel erkände vi det genast. </w:t>
      </w:r>
    </w:p>
    <w:p w14:paraId="0C0211D4" w14:textId="720C2A78" w:rsidR="00162474" w:rsidRDefault="00162474" w:rsidP="00162474">
      <w:pPr>
        <w:numPr>
          <w:ilvl w:val="0"/>
          <w:numId w:val="2"/>
        </w:numPr>
        <w:tabs>
          <w:tab w:val="left" w:pos="567"/>
          <w:tab w:val="left" w:pos="720"/>
          <w:tab w:val="left" w:pos="851"/>
          <w:tab w:val="left" w:pos="1080"/>
        </w:tabs>
        <w:autoSpaceDE w:val="0"/>
        <w:autoSpaceDN w:val="0"/>
        <w:adjustRightInd w:val="0"/>
        <w:ind w:left="1080" w:right="-574"/>
        <w:rPr>
          <w:rFonts w:ascii="Bookman Old Style" w:hAnsi="Bookman Old Style" w:cs="Bookman Old Style"/>
          <w:kern w:val="0"/>
          <w:sz w:val="28"/>
          <w:szCs w:val="28"/>
        </w:rPr>
      </w:pPr>
      <w:r>
        <w:rPr>
          <w:rFonts w:ascii="Bookman Old Style" w:hAnsi="Bookman Old Style" w:cs="Bookman Old Style"/>
          <w:kern w:val="0"/>
          <w:sz w:val="28"/>
          <w:szCs w:val="28"/>
        </w:rPr>
        <w:t xml:space="preserve">Sökte genom bön och meditation att förbättra vår medvetna kontakt med Gud, sådan vi uppfattar Gud, och ber då endast om kännedom om Guds vilja med oss och kraft att utföra den. </w:t>
      </w:r>
    </w:p>
    <w:p w14:paraId="1E6D57F7" w14:textId="77777777" w:rsidR="00162474" w:rsidRDefault="00162474" w:rsidP="00162474">
      <w:pPr>
        <w:numPr>
          <w:ilvl w:val="0"/>
          <w:numId w:val="2"/>
        </w:numPr>
        <w:tabs>
          <w:tab w:val="left" w:pos="567"/>
          <w:tab w:val="left" w:pos="720"/>
          <w:tab w:val="left" w:pos="851"/>
          <w:tab w:val="left" w:pos="1080"/>
        </w:tabs>
        <w:autoSpaceDE w:val="0"/>
        <w:autoSpaceDN w:val="0"/>
        <w:adjustRightInd w:val="0"/>
        <w:ind w:left="1080" w:right="-574"/>
        <w:rPr>
          <w:rFonts w:ascii="Bookman Old Style" w:hAnsi="Bookman Old Style" w:cs="Bookman Old Style"/>
          <w:kern w:val="0"/>
          <w:sz w:val="28"/>
          <w:szCs w:val="28"/>
        </w:rPr>
      </w:pPr>
      <w:r>
        <w:rPr>
          <w:rFonts w:ascii="Bookman Old Style" w:hAnsi="Bookman Old Style" w:cs="Bookman Old Style"/>
          <w:kern w:val="0"/>
          <w:sz w:val="28"/>
          <w:szCs w:val="28"/>
        </w:rPr>
        <w:t xml:space="preserve">När vi hade haft ett andligt uppvaknande som ett resultat av dessa steg, försökte vi föra detta budskap vidare till andra som fortfarande lider och tillämpa dessa principer i alla våra angelägenheter. </w:t>
      </w:r>
    </w:p>
    <w:p w14:paraId="6C9D1CEA" w14:textId="77777777" w:rsidR="00162474" w:rsidRDefault="00162474" w:rsidP="00162474">
      <w:pPr>
        <w:tabs>
          <w:tab w:val="left" w:pos="567"/>
          <w:tab w:val="left" w:pos="720"/>
          <w:tab w:val="left" w:pos="851"/>
          <w:tab w:val="left" w:pos="1080"/>
        </w:tabs>
        <w:autoSpaceDE w:val="0"/>
        <w:autoSpaceDN w:val="0"/>
        <w:adjustRightInd w:val="0"/>
        <w:ind w:left="1080" w:right="-574"/>
        <w:rPr>
          <w:rFonts w:ascii="Bookman Old Style" w:hAnsi="Bookman Old Style" w:cs="Bookman Old Style"/>
          <w:kern w:val="0"/>
          <w:sz w:val="28"/>
          <w:szCs w:val="28"/>
        </w:rPr>
      </w:pPr>
    </w:p>
    <w:p w14:paraId="38710565" w14:textId="77777777" w:rsidR="00162474" w:rsidRDefault="00162474" w:rsidP="00162474">
      <w:pPr>
        <w:tabs>
          <w:tab w:val="left" w:pos="567"/>
          <w:tab w:val="left" w:pos="720"/>
          <w:tab w:val="left" w:pos="851"/>
          <w:tab w:val="left" w:pos="1080"/>
        </w:tabs>
        <w:autoSpaceDE w:val="0"/>
        <w:autoSpaceDN w:val="0"/>
        <w:adjustRightInd w:val="0"/>
        <w:ind w:left="1080" w:right="-574"/>
        <w:rPr>
          <w:rFonts w:ascii="Bookman Old Style" w:hAnsi="Bookman Old Style" w:cs="Bookman Old Style"/>
          <w:b/>
          <w:bCs/>
          <w:kern w:val="0"/>
          <w:sz w:val="32"/>
          <w:szCs w:val="32"/>
        </w:rPr>
      </w:pPr>
    </w:p>
    <w:p w14:paraId="15F1254D" w14:textId="77777777" w:rsidR="00162474" w:rsidRDefault="00162474" w:rsidP="00162474">
      <w:pPr>
        <w:tabs>
          <w:tab w:val="left" w:pos="567"/>
          <w:tab w:val="left" w:pos="720"/>
          <w:tab w:val="left" w:pos="851"/>
          <w:tab w:val="left" w:pos="1080"/>
        </w:tabs>
        <w:autoSpaceDE w:val="0"/>
        <w:autoSpaceDN w:val="0"/>
        <w:adjustRightInd w:val="0"/>
        <w:ind w:left="1080" w:right="-574"/>
        <w:rPr>
          <w:rFonts w:ascii="Bookman Old Style" w:hAnsi="Bookman Old Style" w:cs="Bookman Old Style"/>
          <w:b/>
          <w:bCs/>
          <w:kern w:val="0"/>
          <w:sz w:val="32"/>
          <w:szCs w:val="32"/>
        </w:rPr>
      </w:pPr>
    </w:p>
    <w:p w14:paraId="61564F02" w14:textId="77777777" w:rsidR="00162474" w:rsidRDefault="00162474" w:rsidP="00954DEA">
      <w:pPr>
        <w:tabs>
          <w:tab w:val="left" w:pos="567"/>
          <w:tab w:val="left" w:pos="720"/>
          <w:tab w:val="left" w:pos="851"/>
          <w:tab w:val="left" w:pos="1080"/>
        </w:tabs>
        <w:autoSpaceDE w:val="0"/>
        <w:autoSpaceDN w:val="0"/>
        <w:adjustRightInd w:val="0"/>
        <w:ind w:right="-574"/>
        <w:rPr>
          <w:rFonts w:ascii="Bookman Old Style" w:hAnsi="Bookman Old Style" w:cs="Bookman Old Style"/>
          <w:b/>
          <w:bCs/>
          <w:kern w:val="0"/>
          <w:sz w:val="32"/>
          <w:szCs w:val="32"/>
        </w:rPr>
      </w:pPr>
    </w:p>
    <w:p w14:paraId="7C41F7B4" w14:textId="77777777" w:rsidR="00162474" w:rsidRDefault="00162474" w:rsidP="00162474">
      <w:pPr>
        <w:tabs>
          <w:tab w:val="left" w:pos="567"/>
          <w:tab w:val="left" w:pos="720"/>
          <w:tab w:val="left" w:pos="851"/>
          <w:tab w:val="left" w:pos="1080"/>
        </w:tabs>
        <w:autoSpaceDE w:val="0"/>
        <w:autoSpaceDN w:val="0"/>
        <w:adjustRightInd w:val="0"/>
        <w:ind w:left="1080" w:right="-574"/>
        <w:rPr>
          <w:rFonts w:ascii="Bookman Old Style" w:hAnsi="Bookman Old Style" w:cs="Bookman Old Style"/>
          <w:b/>
          <w:bCs/>
          <w:kern w:val="0"/>
          <w:sz w:val="32"/>
          <w:szCs w:val="32"/>
        </w:rPr>
      </w:pPr>
    </w:p>
    <w:p w14:paraId="704FA4CC" w14:textId="77777777" w:rsidR="00162474" w:rsidRDefault="00162474" w:rsidP="00162474">
      <w:pPr>
        <w:tabs>
          <w:tab w:val="left" w:pos="567"/>
          <w:tab w:val="left" w:pos="720"/>
          <w:tab w:val="left" w:pos="851"/>
          <w:tab w:val="left" w:pos="1080"/>
        </w:tabs>
        <w:autoSpaceDE w:val="0"/>
        <w:autoSpaceDN w:val="0"/>
        <w:adjustRightInd w:val="0"/>
        <w:ind w:left="1080" w:right="-574"/>
        <w:rPr>
          <w:rFonts w:ascii="Bookman Old Style" w:hAnsi="Bookman Old Style" w:cs="Bookman Old Style"/>
          <w:b/>
          <w:bCs/>
          <w:kern w:val="0"/>
          <w:sz w:val="32"/>
          <w:szCs w:val="32"/>
        </w:rPr>
      </w:pPr>
    </w:p>
    <w:p w14:paraId="17F23A2D" w14:textId="77777777" w:rsidR="00954DEA" w:rsidRDefault="00954DEA" w:rsidP="00162474">
      <w:pPr>
        <w:tabs>
          <w:tab w:val="left" w:pos="567"/>
          <w:tab w:val="left" w:pos="720"/>
          <w:tab w:val="left" w:pos="851"/>
          <w:tab w:val="left" w:pos="1080"/>
        </w:tabs>
        <w:autoSpaceDE w:val="0"/>
        <w:autoSpaceDN w:val="0"/>
        <w:adjustRightInd w:val="0"/>
        <w:ind w:left="1080" w:right="-574"/>
        <w:rPr>
          <w:rFonts w:ascii="Bookman Old Style" w:hAnsi="Bookman Old Style" w:cs="Bookman Old Style"/>
          <w:b/>
          <w:bCs/>
          <w:kern w:val="0"/>
          <w:sz w:val="32"/>
          <w:szCs w:val="32"/>
        </w:rPr>
      </w:pPr>
    </w:p>
    <w:p w14:paraId="43ED6E02" w14:textId="77777777" w:rsidR="00162474" w:rsidRDefault="00162474" w:rsidP="00162474">
      <w:pPr>
        <w:tabs>
          <w:tab w:val="left" w:pos="567"/>
          <w:tab w:val="left" w:pos="720"/>
          <w:tab w:val="left" w:pos="851"/>
          <w:tab w:val="left" w:pos="1080"/>
        </w:tabs>
        <w:autoSpaceDE w:val="0"/>
        <w:autoSpaceDN w:val="0"/>
        <w:adjustRightInd w:val="0"/>
        <w:ind w:left="1080" w:right="-574"/>
        <w:rPr>
          <w:rFonts w:ascii="Bookman Old Style" w:hAnsi="Bookman Old Style" w:cs="Bookman Old Style"/>
          <w:b/>
          <w:bCs/>
          <w:kern w:val="0"/>
          <w:sz w:val="32"/>
          <w:szCs w:val="32"/>
        </w:rPr>
      </w:pPr>
    </w:p>
    <w:p w14:paraId="38299A1A" w14:textId="19C7CB36" w:rsidR="00162474" w:rsidRPr="00162474" w:rsidRDefault="00162474" w:rsidP="00954DEA">
      <w:pPr>
        <w:tabs>
          <w:tab w:val="left" w:pos="567"/>
          <w:tab w:val="left" w:pos="720"/>
          <w:tab w:val="left" w:pos="851"/>
          <w:tab w:val="left" w:pos="1080"/>
        </w:tabs>
        <w:autoSpaceDE w:val="0"/>
        <w:autoSpaceDN w:val="0"/>
        <w:adjustRightInd w:val="0"/>
        <w:ind w:right="-574"/>
        <w:rPr>
          <w:rFonts w:ascii="Bookman Old Style" w:hAnsi="Bookman Old Style" w:cs="Bookman Old Style"/>
          <w:kern w:val="0"/>
          <w:sz w:val="28"/>
          <w:szCs w:val="28"/>
        </w:rPr>
      </w:pPr>
      <w:proofErr w:type="spellStart"/>
      <w:r w:rsidRPr="00162474">
        <w:rPr>
          <w:rFonts w:ascii="Bookman Old Style" w:hAnsi="Bookman Old Style" w:cs="Bookman Old Style"/>
          <w:b/>
          <w:bCs/>
          <w:kern w:val="0"/>
          <w:sz w:val="32"/>
          <w:szCs w:val="32"/>
        </w:rPr>
        <w:lastRenderedPageBreak/>
        <w:t>ACA:s</w:t>
      </w:r>
      <w:proofErr w:type="spellEnd"/>
      <w:r w:rsidRPr="00162474">
        <w:rPr>
          <w:rFonts w:ascii="Bookman Old Style" w:hAnsi="Bookman Old Style" w:cs="Bookman Old Style"/>
          <w:b/>
          <w:bCs/>
          <w:kern w:val="0"/>
          <w:sz w:val="32"/>
          <w:szCs w:val="32"/>
        </w:rPr>
        <w:t xml:space="preserve"> 12 Traditioner</w:t>
      </w:r>
    </w:p>
    <w:p w14:paraId="2F099A0F" w14:textId="77777777" w:rsidR="00162474" w:rsidRDefault="00162474" w:rsidP="00162474">
      <w:pPr>
        <w:autoSpaceDE w:val="0"/>
        <w:autoSpaceDN w:val="0"/>
        <w:adjustRightInd w:val="0"/>
        <w:spacing w:before="100" w:after="100"/>
        <w:ind w:right="-574"/>
        <w:rPr>
          <w:rFonts w:ascii="Bookman Old Style" w:hAnsi="Bookman Old Style" w:cs="Bookman Old Style"/>
          <w:b/>
          <w:bCs/>
          <w:kern w:val="0"/>
          <w:sz w:val="32"/>
          <w:szCs w:val="32"/>
        </w:rPr>
      </w:pPr>
    </w:p>
    <w:p w14:paraId="1E67F749" w14:textId="20EB9766" w:rsidR="00162474" w:rsidRPr="00162474" w:rsidRDefault="00162474" w:rsidP="00162474">
      <w:pPr>
        <w:numPr>
          <w:ilvl w:val="0"/>
          <w:numId w:val="8"/>
        </w:numPr>
        <w:tabs>
          <w:tab w:val="left" w:pos="720"/>
          <w:tab w:val="left" w:pos="1080"/>
        </w:tabs>
        <w:autoSpaceDE w:val="0"/>
        <w:autoSpaceDN w:val="0"/>
        <w:adjustRightInd w:val="0"/>
        <w:spacing w:line="276" w:lineRule="auto"/>
        <w:ind w:left="1080"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 xml:space="preserve">Vår gemensamma välfärd bör komma i första hand, personligt tillfrisknande beror på sammanhållningen inom </w:t>
      </w:r>
      <w:proofErr w:type="spellStart"/>
      <w:r w:rsidRPr="00162474">
        <w:rPr>
          <w:rFonts w:ascii="Bookman Old Style" w:hAnsi="Bookman Old Style" w:cs="Bookman Old Style"/>
          <w:kern w:val="0"/>
          <w:sz w:val="28"/>
          <w:szCs w:val="28"/>
        </w:rPr>
        <w:t>ACA</w:t>
      </w:r>
      <w:proofErr w:type="spellEnd"/>
      <w:r w:rsidRPr="00162474">
        <w:rPr>
          <w:rFonts w:ascii="Bookman Old Style" w:hAnsi="Bookman Old Style" w:cs="Bookman Old Style"/>
          <w:kern w:val="0"/>
          <w:sz w:val="28"/>
          <w:szCs w:val="28"/>
        </w:rPr>
        <w:t>.</w:t>
      </w:r>
    </w:p>
    <w:p w14:paraId="15866A16" w14:textId="47E07EFE" w:rsidR="00162474" w:rsidRPr="00162474" w:rsidRDefault="00162474" w:rsidP="00162474">
      <w:pPr>
        <w:numPr>
          <w:ilvl w:val="0"/>
          <w:numId w:val="8"/>
        </w:numPr>
        <w:tabs>
          <w:tab w:val="left" w:pos="720"/>
          <w:tab w:val="left" w:pos="1080"/>
        </w:tabs>
        <w:autoSpaceDE w:val="0"/>
        <w:autoSpaceDN w:val="0"/>
        <w:adjustRightInd w:val="0"/>
        <w:spacing w:line="276" w:lineRule="auto"/>
        <w:ind w:left="1080"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För vårt gruppsyfte finns endast en högsta auktoritet – en älskande Gud, som må komma till uttryck i vårt gruppsamvete. Våra ledare är endast betrodda tjänare – de styr inte.</w:t>
      </w:r>
    </w:p>
    <w:p w14:paraId="60A09B2B" w14:textId="55CB8BD2" w:rsidR="00162474" w:rsidRPr="00162474" w:rsidRDefault="00162474" w:rsidP="00162474">
      <w:pPr>
        <w:numPr>
          <w:ilvl w:val="0"/>
          <w:numId w:val="8"/>
        </w:numPr>
        <w:tabs>
          <w:tab w:val="left" w:pos="720"/>
          <w:tab w:val="left" w:pos="1080"/>
        </w:tabs>
        <w:autoSpaceDE w:val="0"/>
        <w:autoSpaceDN w:val="0"/>
        <w:adjustRightInd w:val="0"/>
        <w:spacing w:line="276" w:lineRule="auto"/>
        <w:ind w:left="1080"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 xml:space="preserve">Det enda villkoret för medlemskap i </w:t>
      </w:r>
      <w:proofErr w:type="spellStart"/>
      <w:r w:rsidRPr="00162474">
        <w:rPr>
          <w:rFonts w:ascii="Bookman Old Style" w:hAnsi="Bookman Old Style" w:cs="Bookman Old Style"/>
          <w:kern w:val="0"/>
          <w:sz w:val="28"/>
          <w:szCs w:val="28"/>
        </w:rPr>
        <w:t>ACA</w:t>
      </w:r>
      <w:proofErr w:type="spellEnd"/>
      <w:r w:rsidRPr="00162474">
        <w:rPr>
          <w:rFonts w:ascii="Bookman Old Style" w:hAnsi="Bookman Old Style" w:cs="Bookman Old Style"/>
          <w:kern w:val="0"/>
          <w:sz w:val="28"/>
          <w:szCs w:val="28"/>
        </w:rPr>
        <w:t xml:space="preserve"> är en önskan att tillfriskna från effekterna av att ha vuxit upp i en familj med alkoholism eller annan dysfunktion.</w:t>
      </w:r>
    </w:p>
    <w:p w14:paraId="0C6D9DE9" w14:textId="58BEE3C3" w:rsidR="00162474" w:rsidRPr="00162474" w:rsidRDefault="00162474" w:rsidP="00162474">
      <w:pPr>
        <w:numPr>
          <w:ilvl w:val="0"/>
          <w:numId w:val="8"/>
        </w:numPr>
        <w:tabs>
          <w:tab w:val="left" w:pos="720"/>
          <w:tab w:val="left" w:pos="1080"/>
        </w:tabs>
        <w:autoSpaceDE w:val="0"/>
        <w:autoSpaceDN w:val="0"/>
        <w:adjustRightInd w:val="0"/>
        <w:spacing w:line="276" w:lineRule="auto"/>
        <w:ind w:left="1080"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 xml:space="preserve">Varje grupp är självstyrande utom i angelägenheter som berör andra grupper eller </w:t>
      </w:r>
      <w:proofErr w:type="spellStart"/>
      <w:r w:rsidRPr="00162474">
        <w:rPr>
          <w:rFonts w:ascii="Bookman Old Style" w:hAnsi="Bookman Old Style" w:cs="Bookman Old Style"/>
          <w:kern w:val="0"/>
          <w:sz w:val="28"/>
          <w:szCs w:val="28"/>
        </w:rPr>
        <w:t>ACA</w:t>
      </w:r>
      <w:proofErr w:type="spellEnd"/>
      <w:r w:rsidRPr="00162474">
        <w:rPr>
          <w:rFonts w:ascii="Bookman Old Style" w:hAnsi="Bookman Old Style" w:cs="Bookman Old Style"/>
          <w:kern w:val="0"/>
          <w:sz w:val="28"/>
          <w:szCs w:val="28"/>
        </w:rPr>
        <w:t xml:space="preserve"> i sin helhet. Vi samarbetar med alla andra 12-stegsprogram.</w:t>
      </w:r>
    </w:p>
    <w:p w14:paraId="644FAC97" w14:textId="097901BB" w:rsidR="00162474" w:rsidRPr="00162474" w:rsidRDefault="00162474" w:rsidP="00162474">
      <w:pPr>
        <w:numPr>
          <w:ilvl w:val="0"/>
          <w:numId w:val="8"/>
        </w:numPr>
        <w:tabs>
          <w:tab w:val="left" w:pos="720"/>
          <w:tab w:val="left" w:pos="1080"/>
        </w:tabs>
        <w:autoSpaceDE w:val="0"/>
        <w:autoSpaceDN w:val="0"/>
        <w:adjustRightInd w:val="0"/>
        <w:spacing w:line="276" w:lineRule="auto"/>
        <w:ind w:left="1080"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Varje grupp har endast ett huvudsyfte – att föra budskapet vidare till det vuxna barn som fortfarande lider.</w:t>
      </w:r>
    </w:p>
    <w:p w14:paraId="5F9CF87E" w14:textId="762B076F" w:rsidR="00162474" w:rsidRPr="00162474" w:rsidRDefault="00162474" w:rsidP="00162474">
      <w:pPr>
        <w:numPr>
          <w:ilvl w:val="0"/>
          <w:numId w:val="8"/>
        </w:numPr>
        <w:tabs>
          <w:tab w:val="left" w:pos="720"/>
          <w:tab w:val="left" w:pos="1080"/>
        </w:tabs>
        <w:autoSpaceDE w:val="0"/>
        <w:autoSpaceDN w:val="0"/>
        <w:adjustRightInd w:val="0"/>
        <w:spacing w:line="276" w:lineRule="auto"/>
        <w:ind w:left="1080"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 xml:space="preserve">En </w:t>
      </w:r>
      <w:proofErr w:type="spellStart"/>
      <w:r w:rsidRPr="00162474">
        <w:rPr>
          <w:rFonts w:ascii="Bookman Old Style" w:hAnsi="Bookman Old Style" w:cs="Bookman Old Style"/>
          <w:kern w:val="0"/>
          <w:sz w:val="28"/>
          <w:szCs w:val="28"/>
        </w:rPr>
        <w:t>ACA</w:t>
      </w:r>
      <w:proofErr w:type="spellEnd"/>
      <w:r w:rsidRPr="00162474">
        <w:rPr>
          <w:rFonts w:ascii="Bookman Old Style" w:hAnsi="Bookman Old Style" w:cs="Bookman Old Style"/>
          <w:kern w:val="0"/>
          <w:sz w:val="28"/>
          <w:szCs w:val="28"/>
        </w:rPr>
        <w:t xml:space="preserve"> – grupp bör aldrig stödja, finansiera eller låna </w:t>
      </w:r>
      <w:proofErr w:type="spellStart"/>
      <w:r w:rsidRPr="00162474">
        <w:rPr>
          <w:rFonts w:ascii="Bookman Old Style" w:hAnsi="Bookman Old Style" w:cs="Bookman Old Style"/>
          <w:kern w:val="0"/>
          <w:sz w:val="28"/>
          <w:szCs w:val="28"/>
        </w:rPr>
        <w:t>ACA:s</w:t>
      </w:r>
      <w:proofErr w:type="spellEnd"/>
      <w:r w:rsidRPr="00162474">
        <w:rPr>
          <w:rFonts w:ascii="Bookman Old Style" w:hAnsi="Bookman Old Style" w:cs="Bookman Old Style"/>
          <w:kern w:val="0"/>
          <w:sz w:val="28"/>
          <w:szCs w:val="28"/>
        </w:rPr>
        <w:t xml:space="preserve"> namn till närbesläktade sammanslutningar eller utomstående företag så att inte problem med pengar, egendom och prestige avleder oss från vårt huvudsyfte.</w:t>
      </w:r>
    </w:p>
    <w:p w14:paraId="23F5D93C" w14:textId="74FBA39F" w:rsidR="00162474" w:rsidRPr="00162474" w:rsidRDefault="00162474" w:rsidP="00162474">
      <w:pPr>
        <w:numPr>
          <w:ilvl w:val="0"/>
          <w:numId w:val="8"/>
        </w:numPr>
        <w:tabs>
          <w:tab w:val="left" w:pos="720"/>
          <w:tab w:val="left" w:pos="1080"/>
        </w:tabs>
        <w:autoSpaceDE w:val="0"/>
        <w:autoSpaceDN w:val="0"/>
        <w:adjustRightInd w:val="0"/>
        <w:spacing w:line="276" w:lineRule="auto"/>
        <w:ind w:left="1080" w:right="-574"/>
        <w:rPr>
          <w:rFonts w:ascii="Bookman Old Style" w:hAnsi="Bookman Old Style" w:cs="Bookman Old Style"/>
          <w:kern w:val="0"/>
          <w:sz w:val="28"/>
          <w:szCs w:val="28"/>
        </w:rPr>
      </w:pPr>
      <w:r w:rsidRPr="00162474">
        <w:rPr>
          <w:rFonts w:ascii="Times New Roman" w:hAnsi="Times New Roman" w:cs="Times New Roman"/>
          <w:kern w:val="0"/>
          <w:sz w:val="21"/>
          <w:szCs w:val="21"/>
        </w:rPr>
        <w:t>V</w:t>
      </w:r>
      <w:r w:rsidRPr="00162474">
        <w:rPr>
          <w:rFonts w:ascii="Bookman Old Style" w:hAnsi="Bookman Old Style" w:cs="Bookman Old Style"/>
          <w:kern w:val="0"/>
          <w:sz w:val="28"/>
          <w:szCs w:val="28"/>
        </w:rPr>
        <w:t xml:space="preserve">arje </w:t>
      </w:r>
      <w:proofErr w:type="spellStart"/>
      <w:r w:rsidRPr="00162474">
        <w:rPr>
          <w:rFonts w:ascii="Bookman Old Style" w:hAnsi="Bookman Old Style" w:cs="Bookman Old Style"/>
          <w:kern w:val="0"/>
          <w:sz w:val="28"/>
          <w:szCs w:val="28"/>
        </w:rPr>
        <w:t>ACA</w:t>
      </w:r>
      <w:proofErr w:type="spellEnd"/>
      <w:r w:rsidRPr="00162474">
        <w:rPr>
          <w:rFonts w:ascii="Bookman Old Style" w:hAnsi="Bookman Old Style" w:cs="Bookman Old Style"/>
          <w:kern w:val="0"/>
          <w:sz w:val="28"/>
          <w:szCs w:val="28"/>
        </w:rPr>
        <w:t xml:space="preserve"> – grupp bör vara helt självförsörjande och avböja bidrag utifrån.</w:t>
      </w:r>
    </w:p>
    <w:p w14:paraId="299B9602" w14:textId="48DA1305" w:rsidR="00162474" w:rsidRPr="00162474" w:rsidRDefault="00162474" w:rsidP="00162474">
      <w:pPr>
        <w:numPr>
          <w:ilvl w:val="0"/>
          <w:numId w:val="8"/>
        </w:numPr>
        <w:tabs>
          <w:tab w:val="left" w:pos="720"/>
          <w:tab w:val="left" w:pos="1080"/>
        </w:tabs>
        <w:autoSpaceDE w:val="0"/>
        <w:autoSpaceDN w:val="0"/>
        <w:adjustRightInd w:val="0"/>
        <w:spacing w:line="276" w:lineRule="auto"/>
        <w:ind w:left="1080" w:right="-574"/>
        <w:rPr>
          <w:rFonts w:ascii="Bookman Old Style" w:hAnsi="Bookman Old Style" w:cs="Bookman Old Style"/>
          <w:kern w:val="0"/>
          <w:sz w:val="28"/>
          <w:szCs w:val="28"/>
        </w:rPr>
      </w:pPr>
      <w:proofErr w:type="spellStart"/>
      <w:r w:rsidRPr="00162474">
        <w:rPr>
          <w:rFonts w:ascii="Bookman Old Style" w:hAnsi="Bookman Old Style" w:cs="Bookman Old Style"/>
          <w:kern w:val="0"/>
          <w:sz w:val="28"/>
          <w:szCs w:val="28"/>
        </w:rPr>
        <w:t>ACA</w:t>
      </w:r>
      <w:proofErr w:type="spellEnd"/>
      <w:r w:rsidRPr="00162474">
        <w:rPr>
          <w:rFonts w:ascii="Bookman Old Style" w:hAnsi="Bookman Old Style" w:cs="Bookman Old Style"/>
          <w:kern w:val="0"/>
          <w:sz w:val="28"/>
          <w:szCs w:val="28"/>
        </w:rPr>
        <w:t xml:space="preserve"> bör alltid förbli icke-professionellt, men våra servicecentra kan anställa särskild personal.</w:t>
      </w:r>
    </w:p>
    <w:p w14:paraId="50D6A1F1" w14:textId="1B88875A" w:rsidR="00162474" w:rsidRPr="00162474" w:rsidRDefault="00162474" w:rsidP="00162474">
      <w:pPr>
        <w:numPr>
          <w:ilvl w:val="0"/>
          <w:numId w:val="8"/>
        </w:numPr>
        <w:tabs>
          <w:tab w:val="left" w:pos="720"/>
          <w:tab w:val="left" w:pos="1080"/>
        </w:tabs>
        <w:autoSpaceDE w:val="0"/>
        <w:autoSpaceDN w:val="0"/>
        <w:adjustRightInd w:val="0"/>
        <w:spacing w:line="276" w:lineRule="auto"/>
        <w:ind w:left="1080" w:right="-574"/>
        <w:rPr>
          <w:rFonts w:ascii="Bookman Old Style" w:hAnsi="Bookman Old Style" w:cs="Bookman Old Style"/>
          <w:kern w:val="0"/>
          <w:sz w:val="28"/>
          <w:szCs w:val="28"/>
        </w:rPr>
      </w:pPr>
      <w:proofErr w:type="spellStart"/>
      <w:r w:rsidRPr="00162474">
        <w:rPr>
          <w:rFonts w:ascii="Bookman Old Style" w:hAnsi="Bookman Old Style" w:cs="Bookman Old Style"/>
          <w:kern w:val="0"/>
          <w:sz w:val="28"/>
          <w:szCs w:val="28"/>
        </w:rPr>
        <w:t>ACA</w:t>
      </w:r>
      <w:proofErr w:type="spellEnd"/>
      <w:r w:rsidRPr="00162474">
        <w:rPr>
          <w:rFonts w:ascii="Bookman Old Style" w:hAnsi="Bookman Old Style" w:cs="Bookman Old Style"/>
          <w:kern w:val="0"/>
          <w:sz w:val="28"/>
          <w:szCs w:val="28"/>
        </w:rPr>
        <w:t xml:space="preserve"> som sådant bör aldrig organiseras, men vi kan bilda styrelser och kommittéer för service, direkt ansvariga inför dem de tjänar.</w:t>
      </w:r>
    </w:p>
    <w:p w14:paraId="550F84E0" w14:textId="3C16513B" w:rsidR="00162474" w:rsidRPr="00162474" w:rsidRDefault="00162474" w:rsidP="00162474">
      <w:pPr>
        <w:numPr>
          <w:ilvl w:val="0"/>
          <w:numId w:val="8"/>
        </w:numPr>
        <w:tabs>
          <w:tab w:val="left" w:pos="720"/>
          <w:tab w:val="left" w:pos="851"/>
          <w:tab w:val="left" w:pos="1080"/>
        </w:tabs>
        <w:autoSpaceDE w:val="0"/>
        <w:autoSpaceDN w:val="0"/>
        <w:adjustRightInd w:val="0"/>
        <w:spacing w:line="276" w:lineRule="auto"/>
        <w:ind w:left="1080" w:right="-574"/>
        <w:rPr>
          <w:rFonts w:ascii="Bookman Old Style" w:hAnsi="Bookman Old Style" w:cs="Bookman Old Style"/>
          <w:kern w:val="0"/>
          <w:sz w:val="28"/>
          <w:szCs w:val="28"/>
        </w:rPr>
      </w:pPr>
      <w:proofErr w:type="spellStart"/>
      <w:r w:rsidRPr="00162474">
        <w:rPr>
          <w:rFonts w:ascii="Bookman Old Style" w:hAnsi="Bookman Old Style" w:cs="Bookman Old Style"/>
          <w:kern w:val="0"/>
          <w:sz w:val="28"/>
          <w:szCs w:val="28"/>
        </w:rPr>
        <w:t>ACA</w:t>
      </w:r>
      <w:proofErr w:type="spellEnd"/>
      <w:r w:rsidRPr="00162474">
        <w:rPr>
          <w:rFonts w:ascii="Bookman Old Style" w:hAnsi="Bookman Old Style" w:cs="Bookman Old Style"/>
          <w:kern w:val="0"/>
          <w:sz w:val="28"/>
          <w:szCs w:val="28"/>
        </w:rPr>
        <w:t xml:space="preserve"> har ingen åsikt om yttre angelägenheter, alltså bör </w:t>
      </w:r>
      <w:proofErr w:type="spellStart"/>
      <w:r w:rsidRPr="00162474">
        <w:rPr>
          <w:rFonts w:ascii="Bookman Old Style" w:hAnsi="Bookman Old Style" w:cs="Bookman Old Style"/>
          <w:kern w:val="0"/>
          <w:sz w:val="28"/>
          <w:szCs w:val="28"/>
        </w:rPr>
        <w:t>ACA:s</w:t>
      </w:r>
      <w:proofErr w:type="spellEnd"/>
      <w:r w:rsidRPr="00162474">
        <w:rPr>
          <w:rFonts w:ascii="Bookman Old Style" w:hAnsi="Bookman Old Style" w:cs="Bookman Old Style"/>
          <w:kern w:val="0"/>
          <w:sz w:val="28"/>
          <w:szCs w:val="28"/>
        </w:rPr>
        <w:t xml:space="preserve"> namn aldrig bli indraget i offentliga tvister.</w:t>
      </w:r>
    </w:p>
    <w:p w14:paraId="7251C0D4" w14:textId="77777777" w:rsidR="00162474" w:rsidRPr="00162474" w:rsidRDefault="00162474" w:rsidP="00162474">
      <w:pPr>
        <w:numPr>
          <w:ilvl w:val="0"/>
          <w:numId w:val="8"/>
        </w:numPr>
        <w:tabs>
          <w:tab w:val="left" w:pos="720"/>
          <w:tab w:val="left" w:pos="851"/>
          <w:tab w:val="left" w:pos="1080"/>
        </w:tabs>
        <w:autoSpaceDE w:val="0"/>
        <w:autoSpaceDN w:val="0"/>
        <w:adjustRightInd w:val="0"/>
        <w:spacing w:line="276" w:lineRule="auto"/>
        <w:ind w:left="1080"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Vår riktlinje för kommunikation med allmänheten grundar sig på dragningskraft snarare än på propagerande. Vi upprätthåller personlig anonymitet i förhållande till press, radio, TV och film och andra medier.</w:t>
      </w:r>
    </w:p>
    <w:p w14:paraId="3945CA3A" w14:textId="6D83BF60" w:rsidR="00162474" w:rsidRPr="00162474" w:rsidRDefault="00162474" w:rsidP="00162474">
      <w:pPr>
        <w:numPr>
          <w:ilvl w:val="0"/>
          <w:numId w:val="8"/>
        </w:numPr>
        <w:tabs>
          <w:tab w:val="left" w:pos="720"/>
          <w:tab w:val="left" w:pos="851"/>
          <w:tab w:val="left" w:pos="1080"/>
        </w:tabs>
        <w:autoSpaceDE w:val="0"/>
        <w:autoSpaceDN w:val="0"/>
        <w:adjustRightInd w:val="0"/>
        <w:spacing w:line="276" w:lineRule="auto"/>
        <w:ind w:left="1080"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Anonymitet är den andliga grunden för alla våra traditioner och påminner oss ständigt om att sätta principer före personligheter.</w:t>
      </w:r>
    </w:p>
    <w:p w14:paraId="1B1CEEE2" w14:textId="77777777" w:rsidR="00162474" w:rsidRDefault="00162474" w:rsidP="00162474">
      <w:pPr>
        <w:autoSpaceDE w:val="0"/>
        <w:autoSpaceDN w:val="0"/>
        <w:adjustRightInd w:val="0"/>
        <w:ind w:right="-574"/>
        <w:rPr>
          <w:rFonts w:ascii="Bookman Old Style" w:hAnsi="Bookman Old Style" w:cs="Bookman Old Style"/>
          <w:b/>
          <w:bCs/>
          <w:kern w:val="0"/>
          <w:sz w:val="32"/>
          <w:szCs w:val="32"/>
        </w:rPr>
      </w:pPr>
    </w:p>
    <w:p w14:paraId="1C092A0D" w14:textId="77777777" w:rsidR="00162474" w:rsidRDefault="00162474" w:rsidP="00162474">
      <w:pPr>
        <w:autoSpaceDE w:val="0"/>
        <w:autoSpaceDN w:val="0"/>
        <w:adjustRightInd w:val="0"/>
        <w:ind w:right="-574"/>
        <w:rPr>
          <w:rFonts w:ascii="Bookman Old Style" w:hAnsi="Bookman Old Style" w:cs="Bookman Old Style"/>
          <w:b/>
          <w:bCs/>
          <w:kern w:val="0"/>
          <w:sz w:val="32"/>
          <w:szCs w:val="32"/>
        </w:rPr>
      </w:pPr>
    </w:p>
    <w:p w14:paraId="7352A4EE" w14:textId="400507CD" w:rsidR="00162474" w:rsidRDefault="00162474" w:rsidP="00162474">
      <w:pPr>
        <w:autoSpaceDE w:val="0"/>
        <w:autoSpaceDN w:val="0"/>
        <w:adjustRightInd w:val="0"/>
        <w:ind w:right="-574"/>
        <w:rPr>
          <w:rFonts w:ascii="Bookman Old Style" w:hAnsi="Bookman Old Style" w:cs="Bookman Old Style"/>
          <w:b/>
          <w:bCs/>
          <w:kern w:val="0"/>
          <w:sz w:val="32"/>
          <w:szCs w:val="32"/>
        </w:rPr>
      </w:pPr>
      <w:r>
        <w:rPr>
          <w:rFonts w:ascii="Bookman Old Style" w:hAnsi="Bookman Old Style" w:cs="Bookman Old Style"/>
          <w:b/>
          <w:bCs/>
          <w:kern w:val="0"/>
          <w:sz w:val="32"/>
          <w:szCs w:val="32"/>
        </w:rPr>
        <w:t>Problemet</w:t>
      </w:r>
    </w:p>
    <w:p w14:paraId="1BCB2230" w14:textId="77777777" w:rsidR="00162474" w:rsidRDefault="00162474" w:rsidP="00162474">
      <w:pPr>
        <w:autoSpaceDE w:val="0"/>
        <w:autoSpaceDN w:val="0"/>
        <w:adjustRightInd w:val="0"/>
        <w:spacing w:before="100" w:after="100"/>
        <w:ind w:right="-574"/>
        <w:rPr>
          <w:rFonts w:ascii="Bookman Old Style" w:hAnsi="Bookman Old Style" w:cs="Bookman Old Style"/>
          <w:i/>
          <w:iCs/>
          <w:kern w:val="0"/>
        </w:rPr>
      </w:pPr>
    </w:p>
    <w:p w14:paraId="5AEB5192" w14:textId="77777777" w:rsidR="00162474" w:rsidRDefault="00162474" w:rsidP="00162474">
      <w:pPr>
        <w:autoSpaceDE w:val="0"/>
        <w:autoSpaceDN w:val="0"/>
        <w:adjustRightInd w:val="0"/>
        <w:ind w:right="-574"/>
        <w:rPr>
          <w:rFonts w:ascii="Bookman Old Style" w:hAnsi="Bookman Old Style" w:cs="Bookman Old Style"/>
          <w:kern w:val="0"/>
          <w:sz w:val="28"/>
          <w:szCs w:val="28"/>
        </w:rPr>
      </w:pPr>
      <w:r>
        <w:rPr>
          <w:rFonts w:ascii="Bookman Old Style" w:hAnsi="Bookman Old Style" w:cs="Bookman Old Style"/>
          <w:kern w:val="0"/>
          <w:sz w:val="28"/>
          <w:szCs w:val="28"/>
        </w:rPr>
        <w:t>Många av oss upptäckte att vi hade åtskilliga gemensamma karaktärsdrag till följd av att vi vuxit upp i alkoholiserade eller på annat sätt dysfunktionella hem. Vi kände oss isolerade och obekväma tillsammans med andra människor, speciellt med auktoritetsgestalter. För att skydda oss själva blev vi bekräftelsesökare, trots att vi förlorade våra egna identiteter längs vägen. Vi missuppfattade all personlig kritik som ett hot.</w:t>
      </w:r>
    </w:p>
    <w:p w14:paraId="28D281F8" w14:textId="77777777" w:rsidR="00162474" w:rsidRDefault="00162474" w:rsidP="00162474">
      <w:pPr>
        <w:autoSpaceDE w:val="0"/>
        <w:autoSpaceDN w:val="0"/>
        <w:adjustRightInd w:val="0"/>
        <w:ind w:right="-574"/>
        <w:rPr>
          <w:rFonts w:ascii="Bookman Old Style" w:hAnsi="Bookman Old Style" w:cs="Bookman Old Style"/>
          <w:kern w:val="0"/>
          <w:sz w:val="28"/>
          <w:szCs w:val="28"/>
        </w:rPr>
      </w:pPr>
    </w:p>
    <w:p w14:paraId="10A5287B" w14:textId="7B4BDFB8" w:rsidR="00162474" w:rsidRDefault="00162474" w:rsidP="00162474">
      <w:pPr>
        <w:autoSpaceDE w:val="0"/>
        <w:autoSpaceDN w:val="0"/>
        <w:adjustRightInd w:val="0"/>
        <w:ind w:right="-574"/>
        <w:rPr>
          <w:rFonts w:ascii="Bookman Old Style" w:hAnsi="Bookman Old Style" w:cs="Bookman Old Style"/>
          <w:kern w:val="0"/>
          <w:sz w:val="28"/>
          <w:szCs w:val="28"/>
        </w:rPr>
      </w:pPr>
      <w:r>
        <w:rPr>
          <w:rFonts w:ascii="Bookman Old Style" w:hAnsi="Bookman Old Style" w:cs="Bookman Old Style"/>
          <w:kern w:val="0"/>
          <w:sz w:val="28"/>
          <w:szCs w:val="28"/>
        </w:rPr>
        <w:t>Antingen blev vi själva alkoholister eller hade andra beroendepräglade beteenden, gifte oss med en eller båda delarna. Annars hittade vi andra tvångspräglade personligheter, till exempel en arbetsnarkoman, som kunde uppfylla våra sjuka behov av övergivenhet.</w:t>
      </w:r>
    </w:p>
    <w:p w14:paraId="6E0448A8" w14:textId="77777777" w:rsidR="00162474" w:rsidRPr="00162474" w:rsidRDefault="00162474" w:rsidP="00162474">
      <w:pPr>
        <w:autoSpaceDE w:val="0"/>
        <w:autoSpaceDN w:val="0"/>
        <w:adjustRightInd w:val="0"/>
        <w:ind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 xml:space="preserve">Vi levde livet från ett offers perspektiv. Vi föredrog att engagera oss i andra hellre än i oss själva eftersom vi hade en överutvecklad ansvarskänsla. Vi fick skuldkänslor när vi stod upp för oss själva </w:t>
      </w:r>
      <w:proofErr w:type="gramStart"/>
      <w:r w:rsidRPr="00162474">
        <w:rPr>
          <w:rFonts w:ascii="Bookman Old Style" w:hAnsi="Bookman Old Style" w:cs="Bookman Old Style"/>
          <w:kern w:val="0"/>
          <w:sz w:val="28"/>
          <w:szCs w:val="28"/>
        </w:rPr>
        <w:t>istället</w:t>
      </w:r>
      <w:proofErr w:type="gramEnd"/>
      <w:r w:rsidRPr="00162474">
        <w:rPr>
          <w:rFonts w:ascii="Bookman Old Style" w:hAnsi="Bookman Old Style" w:cs="Bookman Old Style"/>
          <w:kern w:val="0"/>
          <w:sz w:val="28"/>
          <w:szCs w:val="28"/>
        </w:rPr>
        <w:t xml:space="preserve"> för att ge efter för andra. Därför blev vi personer som reagerade snarare än agerade och lät andra ta initiativet. Vi var beroendepersonligheter, skräckslagna för övergivenhet, villiga att göra nästan vad som helst för att hålla fast vid en relation, för att slippa att bli känslomässigt övergivna. Vi fortsatte ändå att välja otrygga relationer eftersom de liknade vår barndoms relation med alkoholiserade eller dysfunktionella föräldrar.</w:t>
      </w:r>
    </w:p>
    <w:p w14:paraId="35644C9E" w14:textId="77777777" w:rsidR="00162474" w:rsidRDefault="00162474" w:rsidP="00162474">
      <w:pPr>
        <w:autoSpaceDE w:val="0"/>
        <w:autoSpaceDN w:val="0"/>
        <w:adjustRightInd w:val="0"/>
        <w:ind w:right="-574"/>
        <w:rPr>
          <w:rFonts w:ascii="Bookman Old Style" w:hAnsi="Bookman Old Style" w:cs="Bookman Old Style"/>
          <w:kern w:val="0"/>
          <w:sz w:val="28"/>
          <w:szCs w:val="28"/>
        </w:rPr>
      </w:pPr>
    </w:p>
    <w:p w14:paraId="63DC1F57" w14:textId="77777777" w:rsidR="00162474" w:rsidRDefault="00162474" w:rsidP="00162474">
      <w:pPr>
        <w:autoSpaceDE w:val="0"/>
        <w:autoSpaceDN w:val="0"/>
        <w:adjustRightInd w:val="0"/>
        <w:ind w:right="-574"/>
        <w:rPr>
          <w:rFonts w:ascii="Bookman Old Style" w:hAnsi="Bookman Old Style" w:cs="Bookman Old Style"/>
          <w:kern w:val="0"/>
          <w:sz w:val="28"/>
          <w:szCs w:val="28"/>
        </w:rPr>
      </w:pPr>
      <w:r>
        <w:rPr>
          <w:rFonts w:ascii="Bookman Old Style" w:hAnsi="Bookman Old Style" w:cs="Bookman Old Style"/>
          <w:kern w:val="0"/>
          <w:sz w:val="28"/>
          <w:szCs w:val="28"/>
        </w:rPr>
        <w:t>Dessa symptom på familjesjukdomen alkoholism eller annan dysfunktion gjorde oss till ”</w:t>
      </w:r>
      <w:proofErr w:type="spellStart"/>
      <w:r>
        <w:rPr>
          <w:rFonts w:ascii="Bookman Old Style" w:hAnsi="Bookman Old Style" w:cs="Bookman Old Style"/>
          <w:kern w:val="0"/>
          <w:sz w:val="28"/>
          <w:szCs w:val="28"/>
        </w:rPr>
        <w:t>med-offer</w:t>
      </w:r>
      <w:proofErr w:type="spellEnd"/>
      <w:r>
        <w:rPr>
          <w:rFonts w:ascii="Bookman Old Style" w:hAnsi="Bookman Old Style" w:cs="Bookman Old Style"/>
          <w:kern w:val="0"/>
          <w:sz w:val="28"/>
          <w:szCs w:val="28"/>
        </w:rPr>
        <w:t>”, det vill säga vi som utvecklar sjukdomens karaktärsdrag utan att nödvändigtvis någon gång dricka alkohol. Vi lärde oss att trycka ner våra känslor som barn och fortsatte att hålla dem begravda som vuxna. Som en följd av detta förväxlade vi ofta kärlek med medlidande och var benägna att älska människor som vi kunde rädda.</w:t>
      </w:r>
    </w:p>
    <w:p w14:paraId="26B26DCC" w14:textId="0EAB338F" w:rsidR="00162474" w:rsidRDefault="00162474" w:rsidP="00162474">
      <w:pPr>
        <w:autoSpaceDE w:val="0"/>
        <w:autoSpaceDN w:val="0"/>
        <w:adjustRightInd w:val="0"/>
        <w:spacing w:line="276" w:lineRule="auto"/>
        <w:ind w:right="-574"/>
        <w:rPr>
          <w:rFonts w:ascii="Bookman Old Style" w:hAnsi="Bookman Old Style" w:cs="Bookman Old Style"/>
          <w:b/>
          <w:bCs/>
          <w:kern w:val="0"/>
          <w:sz w:val="32"/>
          <w:szCs w:val="32"/>
        </w:rPr>
      </w:pPr>
      <w:r>
        <w:rPr>
          <w:rFonts w:ascii="Bookman Old Style" w:hAnsi="Bookman Old Style" w:cs="Bookman Old Style"/>
          <w:kern w:val="0"/>
          <w:sz w:val="28"/>
          <w:szCs w:val="28"/>
        </w:rPr>
        <w:t>Ännu mer självförgörande var att vi blev beroende av spänning i alla våra angelägenheter och föredrog konstant oro framför fungerande relationer. Detta är en beskrivning, ingen anklagelse.</w:t>
      </w:r>
    </w:p>
    <w:p w14:paraId="57535F06" w14:textId="77777777" w:rsidR="00162474" w:rsidRDefault="00162474" w:rsidP="00162474">
      <w:pPr>
        <w:autoSpaceDE w:val="0"/>
        <w:autoSpaceDN w:val="0"/>
        <w:adjustRightInd w:val="0"/>
        <w:spacing w:line="276" w:lineRule="auto"/>
        <w:ind w:right="-574"/>
        <w:rPr>
          <w:rFonts w:ascii="Bookman Old Style" w:hAnsi="Bookman Old Style" w:cs="Bookman Old Style"/>
          <w:b/>
          <w:bCs/>
          <w:kern w:val="0"/>
          <w:sz w:val="32"/>
          <w:szCs w:val="32"/>
        </w:rPr>
      </w:pPr>
    </w:p>
    <w:p w14:paraId="1F5B331A" w14:textId="77777777" w:rsidR="00162474" w:rsidRDefault="00162474" w:rsidP="00162474">
      <w:pPr>
        <w:autoSpaceDE w:val="0"/>
        <w:autoSpaceDN w:val="0"/>
        <w:adjustRightInd w:val="0"/>
        <w:spacing w:line="276" w:lineRule="auto"/>
        <w:ind w:right="-574"/>
        <w:rPr>
          <w:rFonts w:ascii="Bookman Old Style" w:hAnsi="Bookman Old Style" w:cs="Bookman Old Style"/>
          <w:b/>
          <w:bCs/>
          <w:kern w:val="0"/>
          <w:sz w:val="32"/>
          <w:szCs w:val="32"/>
        </w:rPr>
      </w:pPr>
    </w:p>
    <w:p w14:paraId="68BE5EBF" w14:textId="77777777" w:rsidR="00162474" w:rsidRDefault="00162474" w:rsidP="00162474">
      <w:pPr>
        <w:autoSpaceDE w:val="0"/>
        <w:autoSpaceDN w:val="0"/>
        <w:adjustRightInd w:val="0"/>
        <w:spacing w:line="276" w:lineRule="auto"/>
        <w:ind w:right="-574"/>
        <w:rPr>
          <w:rFonts w:ascii="Bookman Old Style" w:hAnsi="Bookman Old Style" w:cs="Bookman Old Style"/>
          <w:b/>
          <w:bCs/>
          <w:kern w:val="0"/>
          <w:sz w:val="32"/>
          <w:szCs w:val="32"/>
        </w:rPr>
      </w:pPr>
    </w:p>
    <w:p w14:paraId="37253B5F" w14:textId="08C42B50" w:rsidR="00162474" w:rsidRDefault="00162474" w:rsidP="00162474">
      <w:pPr>
        <w:autoSpaceDE w:val="0"/>
        <w:autoSpaceDN w:val="0"/>
        <w:adjustRightInd w:val="0"/>
        <w:spacing w:line="276" w:lineRule="auto"/>
        <w:ind w:right="-574"/>
        <w:rPr>
          <w:rFonts w:ascii="MS Mincho" w:eastAsia="MS Mincho" w:hAnsi="MS Mincho" w:cs="MS Mincho"/>
          <w:b/>
          <w:bCs/>
          <w:kern w:val="0"/>
          <w:sz w:val="32"/>
          <w:szCs w:val="32"/>
        </w:rPr>
      </w:pPr>
      <w:r>
        <w:rPr>
          <w:rFonts w:ascii="Bookman Old Style" w:hAnsi="Bookman Old Style" w:cs="Bookman Old Style"/>
          <w:b/>
          <w:bCs/>
          <w:kern w:val="0"/>
          <w:sz w:val="32"/>
          <w:szCs w:val="32"/>
        </w:rPr>
        <w:lastRenderedPageBreak/>
        <w:t>Lösningen</w:t>
      </w:r>
      <w:r>
        <w:rPr>
          <w:rFonts w:ascii="MS Mincho" w:eastAsia="MS Mincho" w:hAnsi="MS Mincho" w:cs="MS Mincho" w:hint="eastAsia"/>
          <w:b/>
          <w:bCs/>
          <w:kern w:val="0"/>
          <w:sz w:val="32"/>
          <w:szCs w:val="32"/>
        </w:rPr>
        <w:t> </w:t>
      </w:r>
    </w:p>
    <w:p w14:paraId="2248B906" w14:textId="77777777" w:rsidR="00162474" w:rsidRDefault="00162474" w:rsidP="00162474">
      <w:pPr>
        <w:autoSpaceDE w:val="0"/>
        <w:autoSpaceDN w:val="0"/>
        <w:adjustRightInd w:val="0"/>
        <w:spacing w:line="276" w:lineRule="auto"/>
        <w:ind w:right="-574"/>
        <w:rPr>
          <w:rFonts w:ascii="Bookman Old Style" w:hAnsi="Bookman Old Style" w:cs="Bookman Old Style"/>
          <w:b/>
          <w:bCs/>
          <w:kern w:val="0"/>
          <w:sz w:val="32"/>
          <w:szCs w:val="32"/>
        </w:rPr>
      </w:pPr>
    </w:p>
    <w:p w14:paraId="2A638BA5" w14:textId="77777777" w:rsidR="00162474" w:rsidRDefault="00162474" w:rsidP="00162474">
      <w:pPr>
        <w:autoSpaceDE w:val="0"/>
        <w:autoSpaceDN w:val="0"/>
        <w:adjustRightInd w:val="0"/>
        <w:ind w:right="-574"/>
        <w:rPr>
          <w:rFonts w:ascii="Bookman Old Style" w:hAnsi="Bookman Old Style" w:cs="Bookman Old Style"/>
          <w:kern w:val="0"/>
          <w:sz w:val="26"/>
          <w:szCs w:val="26"/>
        </w:rPr>
      </w:pPr>
      <w:r>
        <w:rPr>
          <w:rFonts w:ascii="Bookman Old Style" w:hAnsi="Bookman Old Style" w:cs="Bookman Old Style"/>
          <w:kern w:val="0"/>
          <w:sz w:val="26"/>
          <w:szCs w:val="26"/>
        </w:rPr>
        <w:t xml:space="preserve">Allteftersom </w:t>
      </w:r>
      <w:proofErr w:type="spellStart"/>
      <w:r>
        <w:rPr>
          <w:rFonts w:ascii="Bookman Old Style" w:hAnsi="Bookman Old Style" w:cs="Bookman Old Style"/>
          <w:kern w:val="0"/>
          <w:sz w:val="26"/>
          <w:szCs w:val="26"/>
        </w:rPr>
        <w:t>ACA</w:t>
      </w:r>
      <w:proofErr w:type="spellEnd"/>
      <w:r>
        <w:rPr>
          <w:rFonts w:ascii="Bookman Old Style" w:hAnsi="Bookman Old Style" w:cs="Bookman Old Style"/>
          <w:kern w:val="0"/>
          <w:sz w:val="26"/>
          <w:szCs w:val="26"/>
        </w:rPr>
        <w:t xml:space="preserve"> blir en trygg plats för dig, kommer du att känna frihet att uttrycka alla de smärtor och rädslor som du har hållit inom dig och du kommer att kunna frigöra dig från den skam och skuld som har förts vidare till dig från det förflutna. Du kommer att bli en vuxen som inte längre är fången i reaktioner från barndomen. Du kommer att återfinna barnet inom dig och lära dig att acceptera och älska dig själv.</w:t>
      </w:r>
    </w:p>
    <w:p w14:paraId="184B33E7" w14:textId="77777777" w:rsidR="00162474" w:rsidRDefault="00162474" w:rsidP="00162474">
      <w:pPr>
        <w:autoSpaceDE w:val="0"/>
        <w:autoSpaceDN w:val="0"/>
        <w:adjustRightInd w:val="0"/>
        <w:ind w:right="-574"/>
        <w:rPr>
          <w:rFonts w:ascii="Bookman Old Style" w:hAnsi="Bookman Old Style" w:cs="Bookman Old Style"/>
          <w:kern w:val="0"/>
          <w:sz w:val="26"/>
          <w:szCs w:val="26"/>
        </w:rPr>
      </w:pPr>
      <w:r w:rsidRPr="00162474">
        <w:rPr>
          <w:rFonts w:ascii="Bookman Old Style" w:hAnsi="Bookman Old Style" w:cs="Bookman Old Style"/>
          <w:kern w:val="0"/>
          <w:sz w:val="26"/>
          <w:szCs w:val="26"/>
        </w:rPr>
        <w:t xml:space="preserve">Läkningen börjar när vi tar risken att bryta isoleringen. Känslor och begravda minnen kommer att återvända. Genom att gradvis släppa taget om bördan av </w:t>
      </w:r>
      <w:proofErr w:type="spellStart"/>
      <w:r w:rsidRPr="00162474">
        <w:rPr>
          <w:rFonts w:ascii="Bookman Old Style" w:hAnsi="Bookman Old Style" w:cs="Bookman Old Style"/>
          <w:kern w:val="0"/>
          <w:sz w:val="26"/>
          <w:szCs w:val="26"/>
        </w:rPr>
        <w:t>outtryckt</w:t>
      </w:r>
      <w:proofErr w:type="spellEnd"/>
      <w:r w:rsidRPr="00162474">
        <w:rPr>
          <w:rFonts w:ascii="Bookman Old Style" w:hAnsi="Bookman Old Style" w:cs="Bookman Old Style"/>
          <w:kern w:val="0"/>
          <w:sz w:val="26"/>
          <w:szCs w:val="26"/>
        </w:rPr>
        <w:t xml:space="preserve"> sorg rör vi oss långsamt ut ur det förflutna. Vi lär oss att </w:t>
      </w:r>
      <w:proofErr w:type="spellStart"/>
      <w:r w:rsidRPr="00162474">
        <w:rPr>
          <w:rFonts w:ascii="Bookman Old Style" w:hAnsi="Bookman Old Style" w:cs="Bookman Old Style"/>
          <w:kern w:val="0"/>
          <w:sz w:val="26"/>
          <w:szCs w:val="26"/>
        </w:rPr>
        <w:t>omföräldra</w:t>
      </w:r>
      <w:proofErr w:type="spellEnd"/>
      <w:r w:rsidRPr="00162474">
        <w:rPr>
          <w:rFonts w:ascii="Bookman Old Style" w:hAnsi="Bookman Old Style" w:cs="Bookman Old Style"/>
          <w:kern w:val="0"/>
          <w:sz w:val="26"/>
          <w:szCs w:val="26"/>
        </w:rPr>
        <w:t xml:space="preserve"> oss själva med ömhet, humor, kärlek och respekt.</w:t>
      </w:r>
      <w:r>
        <w:rPr>
          <w:rFonts w:ascii="Bookman Old Style" w:hAnsi="Bookman Old Style" w:cs="Bookman Old Style"/>
          <w:kern w:val="0"/>
          <w:sz w:val="26"/>
          <w:szCs w:val="26"/>
        </w:rPr>
        <w:t xml:space="preserve"> </w:t>
      </w:r>
    </w:p>
    <w:p w14:paraId="26EA6205" w14:textId="77777777" w:rsidR="00162474" w:rsidRDefault="00162474" w:rsidP="00162474">
      <w:pPr>
        <w:autoSpaceDE w:val="0"/>
        <w:autoSpaceDN w:val="0"/>
        <w:adjustRightInd w:val="0"/>
        <w:ind w:right="-574"/>
        <w:rPr>
          <w:rFonts w:ascii="Bookman Old Style" w:hAnsi="Bookman Old Style" w:cs="Bookman Old Style"/>
          <w:kern w:val="0"/>
          <w:sz w:val="26"/>
          <w:szCs w:val="26"/>
        </w:rPr>
      </w:pPr>
    </w:p>
    <w:p w14:paraId="229840C3" w14:textId="1812DE64" w:rsidR="00162474" w:rsidRDefault="00162474" w:rsidP="00162474">
      <w:pPr>
        <w:autoSpaceDE w:val="0"/>
        <w:autoSpaceDN w:val="0"/>
        <w:adjustRightInd w:val="0"/>
        <w:ind w:right="-574"/>
        <w:rPr>
          <w:rFonts w:ascii="Bookman Old Style" w:hAnsi="Bookman Old Style" w:cs="Bookman Old Style"/>
          <w:kern w:val="0"/>
          <w:sz w:val="26"/>
          <w:szCs w:val="26"/>
        </w:rPr>
      </w:pPr>
      <w:r w:rsidRPr="00162474">
        <w:rPr>
          <w:rFonts w:ascii="Bookman Old Style" w:hAnsi="Bookman Old Style" w:cs="Bookman Old Style"/>
          <w:kern w:val="0"/>
          <w:sz w:val="26"/>
          <w:szCs w:val="26"/>
        </w:rPr>
        <w:t>Denna process tillåter oss att se våra biologiska föräldrar som redskapen för vår existens. Vår egentliga förälder är en Högre Kraft, som en del av oss väljer att kalla Gud. Fastän vi hade alkoholiserade eller dysfunktionella föräldrar gav vår Högre Kraft oss de 12 stegen för tillfrisknande.</w:t>
      </w:r>
    </w:p>
    <w:p w14:paraId="0E753B03" w14:textId="749F6951" w:rsidR="00162474" w:rsidRDefault="00162474" w:rsidP="00162474">
      <w:pPr>
        <w:autoSpaceDE w:val="0"/>
        <w:autoSpaceDN w:val="0"/>
        <w:adjustRightInd w:val="0"/>
        <w:ind w:right="-574"/>
        <w:rPr>
          <w:rFonts w:ascii="Bookman Old Style" w:hAnsi="Bookman Old Style" w:cs="Bookman Old Style"/>
          <w:kern w:val="0"/>
          <w:sz w:val="26"/>
          <w:szCs w:val="26"/>
        </w:rPr>
      </w:pPr>
      <w:r>
        <w:rPr>
          <w:rFonts w:ascii="Bookman Old Style" w:hAnsi="Bookman Old Style" w:cs="Bookman Old Style"/>
          <w:kern w:val="0"/>
          <w:sz w:val="26"/>
          <w:szCs w:val="26"/>
        </w:rPr>
        <w:t>Det här är handlingarna och arbetet som läker oss: vi använder stegen, vi använder mötena, vi använder telefonen. Vi delar vår erfarenhet, styrka och hopp med varandra. Vi lär oss att en dag i taget omstrukturera vårt sjuka sätt att tänka. När vi frigör våra föräldrar från ansvar för våra handlingar idag, blir vi fria att fatta hälsosamma beslut genom att agera snarare än att reagera. Vi utvecklas från att vara sårade till att läka och att hjälpa. Vi vaknar upp till en känsla av helhet som vi inte visste var möjlig. Genom att regelbundet gå på dessa möten, kommer du att kunna se föräldraalkoholism eller familjedysfunktion för vad det är – en sjukdom som överfördes till dig som barn och som fortsätter att påverka dig som vuxen. Du kommer lära dig att behålla fokus på dig själv, här och nu. Du kommer att ta ansvar för ditt eget liv och ge dig själv föräldraomsorg.</w:t>
      </w:r>
    </w:p>
    <w:p w14:paraId="4265A168" w14:textId="77777777" w:rsidR="00162474" w:rsidRDefault="00162474" w:rsidP="00162474">
      <w:pPr>
        <w:autoSpaceDE w:val="0"/>
        <w:autoSpaceDN w:val="0"/>
        <w:adjustRightInd w:val="0"/>
        <w:ind w:right="-574"/>
        <w:rPr>
          <w:rFonts w:ascii="Bookman Old Style" w:hAnsi="Bookman Old Style" w:cs="Bookman Old Style"/>
          <w:kern w:val="0"/>
          <w:sz w:val="26"/>
          <w:szCs w:val="26"/>
        </w:rPr>
      </w:pPr>
    </w:p>
    <w:p w14:paraId="4FEDD8EA" w14:textId="77777777" w:rsidR="00162474" w:rsidRDefault="00162474" w:rsidP="00162474">
      <w:pPr>
        <w:autoSpaceDE w:val="0"/>
        <w:autoSpaceDN w:val="0"/>
        <w:adjustRightInd w:val="0"/>
        <w:ind w:right="-574"/>
        <w:rPr>
          <w:rFonts w:ascii="Bookman Old Style" w:hAnsi="Bookman Old Style" w:cs="Bookman Old Style"/>
          <w:kern w:val="0"/>
          <w:sz w:val="26"/>
          <w:szCs w:val="26"/>
        </w:rPr>
      </w:pPr>
      <w:r>
        <w:rPr>
          <w:rFonts w:ascii="Bookman Old Style" w:hAnsi="Bookman Old Style" w:cs="Bookman Old Style"/>
          <w:kern w:val="0"/>
          <w:sz w:val="26"/>
          <w:szCs w:val="26"/>
        </w:rPr>
        <w:t>Du kommer inte att göra detta ensam. Se dig omkring. Du kommer att se andra som vet hur du känner dig. Vi kommer att älska och uppmuntra dig vad som än händer. Vi ber dig att acceptera oss på samma sätt som vi accepterar dig.</w:t>
      </w:r>
    </w:p>
    <w:p w14:paraId="72A76372" w14:textId="77777777" w:rsidR="00162474" w:rsidRDefault="00162474" w:rsidP="00162474">
      <w:pPr>
        <w:autoSpaceDE w:val="0"/>
        <w:autoSpaceDN w:val="0"/>
        <w:adjustRightInd w:val="0"/>
        <w:ind w:right="-574"/>
        <w:rPr>
          <w:rFonts w:ascii="Bookman Old Style" w:hAnsi="Bookman Old Style" w:cs="Bookman Old Style"/>
          <w:kern w:val="0"/>
          <w:sz w:val="26"/>
          <w:szCs w:val="26"/>
        </w:rPr>
      </w:pPr>
    </w:p>
    <w:p w14:paraId="26EF26B2" w14:textId="1A9EEF79" w:rsidR="00162474" w:rsidRDefault="00162474" w:rsidP="00162474">
      <w:pPr>
        <w:autoSpaceDE w:val="0"/>
        <w:autoSpaceDN w:val="0"/>
        <w:adjustRightInd w:val="0"/>
        <w:ind w:right="-574"/>
        <w:rPr>
          <w:rFonts w:ascii="Bookman Old Style" w:hAnsi="Bookman Old Style" w:cs="Bookman Old Style"/>
          <w:b/>
          <w:bCs/>
          <w:kern w:val="0"/>
          <w:sz w:val="32"/>
          <w:szCs w:val="32"/>
        </w:rPr>
      </w:pPr>
      <w:r>
        <w:rPr>
          <w:rFonts w:ascii="Bookman Old Style" w:hAnsi="Bookman Old Style" w:cs="Bookman Old Style"/>
          <w:kern w:val="0"/>
          <w:sz w:val="26"/>
          <w:szCs w:val="26"/>
        </w:rPr>
        <w:t>Det här är ett andligt program baserat på handlingar som kommer av kärlek. Vi är säkra på att allteftersom kärleken växer inom dig, kommer du att se underbara förändringar i alla dina relationer, speciellt till din Högre Kraft, dig själv och dina föräldrar.</w:t>
      </w:r>
    </w:p>
    <w:p w14:paraId="4BF1670F" w14:textId="77777777" w:rsidR="00162474" w:rsidRDefault="00162474" w:rsidP="00162474">
      <w:pPr>
        <w:autoSpaceDE w:val="0"/>
        <w:autoSpaceDN w:val="0"/>
        <w:adjustRightInd w:val="0"/>
        <w:ind w:right="-574"/>
        <w:rPr>
          <w:rFonts w:ascii="Bookman Old Style" w:hAnsi="Bookman Old Style" w:cs="Bookman Old Style"/>
          <w:b/>
          <w:bCs/>
          <w:kern w:val="0"/>
          <w:sz w:val="32"/>
          <w:szCs w:val="32"/>
        </w:rPr>
      </w:pPr>
    </w:p>
    <w:p w14:paraId="61600B39" w14:textId="77777777" w:rsidR="00162474" w:rsidRDefault="00162474" w:rsidP="00162474">
      <w:pPr>
        <w:autoSpaceDE w:val="0"/>
        <w:autoSpaceDN w:val="0"/>
        <w:adjustRightInd w:val="0"/>
        <w:ind w:right="-574"/>
        <w:rPr>
          <w:rFonts w:ascii="Bookman Old Style" w:hAnsi="Bookman Old Style" w:cs="Bookman Old Style"/>
          <w:b/>
          <w:bCs/>
          <w:kern w:val="0"/>
          <w:sz w:val="32"/>
          <w:szCs w:val="32"/>
        </w:rPr>
      </w:pPr>
    </w:p>
    <w:p w14:paraId="33B09C38" w14:textId="77777777" w:rsidR="00162474" w:rsidRDefault="00162474" w:rsidP="00162474">
      <w:pPr>
        <w:autoSpaceDE w:val="0"/>
        <w:autoSpaceDN w:val="0"/>
        <w:adjustRightInd w:val="0"/>
        <w:ind w:right="-574"/>
        <w:rPr>
          <w:rFonts w:ascii="Bookman Old Style" w:hAnsi="Bookman Old Style" w:cs="Bookman Old Style"/>
          <w:b/>
          <w:bCs/>
          <w:kern w:val="0"/>
          <w:sz w:val="32"/>
          <w:szCs w:val="32"/>
        </w:rPr>
      </w:pPr>
    </w:p>
    <w:p w14:paraId="44E9613F" w14:textId="77777777" w:rsidR="00162474" w:rsidRDefault="00162474" w:rsidP="00162474">
      <w:pPr>
        <w:autoSpaceDE w:val="0"/>
        <w:autoSpaceDN w:val="0"/>
        <w:adjustRightInd w:val="0"/>
        <w:ind w:right="-574"/>
        <w:rPr>
          <w:rFonts w:ascii="Bookman Old Style" w:hAnsi="Bookman Old Style" w:cs="Bookman Old Style"/>
          <w:b/>
          <w:bCs/>
          <w:kern w:val="0"/>
          <w:sz w:val="32"/>
          <w:szCs w:val="32"/>
        </w:rPr>
      </w:pPr>
    </w:p>
    <w:p w14:paraId="0AE95C2F" w14:textId="77777777" w:rsidR="00162474" w:rsidRDefault="00162474" w:rsidP="00162474">
      <w:pPr>
        <w:autoSpaceDE w:val="0"/>
        <w:autoSpaceDN w:val="0"/>
        <w:adjustRightInd w:val="0"/>
        <w:ind w:right="-574"/>
        <w:rPr>
          <w:rFonts w:ascii="Bookman Old Style" w:hAnsi="Bookman Old Style" w:cs="Bookman Old Style"/>
          <w:b/>
          <w:bCs/>
          <w:kern w:val="0"/>
          <w:sz w:val="32"/>
          <w:szCs w:val="32"/>
        </w:rPr>
      </w:pPr>
    </w:p>
    <w:p w14:paraId="5FE61B07" w14:textId="77777777" w:rsidR="00162474" w:rsidRDefault="00162474" w:rsidP="00162474">
      <w:pPr>
        <w:autoSpaceDE w:val="0"/>
        <w:autoSpaceDN w:val="0"/>
        <w:adjustRightInd w:val="0"/>
        <w:ind w:right="-574"/>
        <w:rPr>
          <w:rFonts w:ascii="Bookman Old Style" w:hAnsi="Bookman Old Style" w:cs="Bookman Old Style"/>
          <w:b/>
          <w:bCs/>
          <w:kern w:val="0"/>
          <w:sz w:val="32"/>
          <w:szCs w:val="32"/>
        </w:rPr>
      </w:pPr>
    </w:p>
    <w:p w14:paraId="7661C252" w14:textId="35823989" w:rsidR="00162474" w:rsidRDefault="00162474" w:rsidP="00162474">
      <w:pPr>
        <w:autoSpaceDE w:val="0"/>
        <w:autoSpaceDN w:val="0"/>
        <w:adjustRightInd w:val="0"/>
        <w:ind w:right="-574"/>
        <w:rPr>
          <w:rFonts w:ascii="Bookman Old Style" w:hAnsi="Bookman Old Style" w:cs="Bookman Old Style"/>
          <w:b/>
          <w:bCs/>
          <w:kern w:val="0"/>
          <w:sz w:val="32"/>
          <w:szCs w:val="32"/>
        </w:rPr>
      </w:pPr>
      <w:proofErr w:type="spellStart"/>
      <w:r>
        <w:rPr>
          <w:rFonts w:ascii="Bookman Old Style" w:hAnsi="Bookman Old Style" w:cs="Bookman Old Style"/>
          <w:b/>
          <w:bCs/>
          <w:kern w:val="0"/>
          <w:sz w:val="32"/>
          <w:szCs w:val="32"/>
        </w:rPr>
        <w:t>ACA:s</w:t>
      </w:r>
      <w:proofErr w:type="spellEnd"/>
      <w:r>
        <w:rPr>
          <w:rFonts w:ascii="Bookman Old Style" w:hAnsi="Bookman Old Style" w:cs="Bookman Old Style"/>
          <w:b/>
          <w:bCs/>
          <w:kern w:val="0"/>
          <w:sz w:val="32"/>
          <w:szCs w:val="32"/>
        </w:rPr>
        <w:t xml:space="preserve"> Löfte</w:t>
      </w:r>
      <w:r>
        <w:rPr>
          <w:rFonts w:ascii="Bookman Old Style" w:hAnsi="Bookman Old Style" w:cs="Bookman Old Style"/>
          <w:b/>
          <w:bCs/>
          <w:kern w:val="0"/>
          <w:sz w:val="32"/>
          <w:szCs w:val="32"/>
        </w:rPr>
        <w:t xml:space="preserve">n </w:t>
      </w:r>
    </w:p>
    <w:p w14:paraId="7ABE42A5" w14:textId="77777777" w:rsidR="00162474" w:rsidRDefault="00162474" w:rsidP="00162474">
      <w:pPr>
        <w:autoSpaceDE w:val="0"/>
        <w:autoSpaceDN w:val="0"/>
        <w:adjustRightInd w:val="0"/>
        <w:ind w:right="-574"/>
        <w:rPr>
          <w:rFonts w:ascii="Bookman Old Style" w:hAnsi="Bookman Old Style" w:cs="Bookman Old Style"/>
          <w:b/>
          <w:bCs/>
          <w:kern w:val="0"/>
          <w:sz w:val="32"/>
          <w:szCs w:val="32"/>
        </w:rPr>
      </w:pPr>
    </w:p>
    <w:p w14:paraId="1F68B9BA" w14:textId="6BD09610" w:rsidR="00162474" w:rsidRPr="00162474" w:rsidRDefault="00162474" w:rsidP="00162474">
      <w:pPr>
        <w:pStyle w:val="Liststycke"/>
        <w:numPr>
          <w:ilvl w:val="1"/>
          <w:numId w:val="7"/>
        </w:numPr>
        <w:tabs>
          <w:tab w:val="left" w:pos="720"/>
          <w:tab w:val="left" w:pos="1080"/>
        </w:tabs>
        <w:autoSpaceDE w:val="0"/>
        <w:autoSpaceDN w:val="0"/>
        <w:adjustRightInd w:val="0"/>
        <w:spacing w:line="276" w:lineRule="auto"/>
        <w:ind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 xml:space="preserve">Vi kommer att upptäcka </w:t>
      </w:r>
      <w:proofErr w:type="gramStart"/>
      <w:r w:rsidRPr="00162474">
        <w:rPr>
          <w:rFonts w:ascii="Bookman Old Style" w:hAnsi="Bookman Old Style" w:cs="Bookman Old Style"/>
          <w:kern w:val="0"/>
          <w:sz w:val="28"/>
          <w:szCs w:val="28"/>
        </w:rPr>
        <w:t>vår verkliga identiteter</w:t>
      </w:r>
      <w:proofErr w:type="gramEnd"/>
      <w:r w:rsidRPr="00162474">
        <w:rPr>
          <w:rFonts w:ascii="Bookman Old Style" w:hAnsi="Bookman Old Style" w:cs="Bookman Old Style"/>
          <w:kern w:val="0"/>
          <w:sz w:val="28"/>
          <w:szCs w:val="28"/>
        </w:rPr>
        <w:t xml:space="preserve"> genom att älska och acceptera oss själva.</w:t>
      </w:r>
    </w:p>
    <w:p w14:paraId="0FA9EAAB" w14:textId="717FD655" w:rsidR="00162474" w:rsidRPr="00162474" w:rsidRDefault="00162474" w:rsidP="00162474">
      <w:pPr>
        <w:pStyle w:val="Liststycke"/>
        <w:numPr>
          <w:ilvl w:val="1"/>
          <w:numId w:val="7"/>
        </w:numPr>
        <w:tabs>
          <w:tab w:val="left" w:pos="720"/>
          <w:tab w:val="left" w:pos="1080"/>
        </w:tabs>
        <w:autoSpaceDE w:val="0"/>
        <w:autoSpaceDN w:val="0"/>
        <w:adjustRightInd w:val="0"/>
        <w:spacing w:line="276" w:lineRule="auto"/>
        <w:ind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Vår självkänsla kommer att öka när vi dagligen bekräftar och uppskattar oss själva.</w:t>
      </w:r>
    </w:p>
    <w:p w14:paraId="049C4A49" w14:textId="31E4D00F" w:rsidR="00162474" w:rsidRPr="00162474" w:rsidRDefault="00162474" w:rsidP="00162474">
      <w:pPr>
        <w:pStyle w:val="Liststycke"/>
        <w:numPr>
          <w:ilvl w:val="1"/>
          <w:numId w:val="7"/>
        </w:numPr>
        <w:tabs>
          <w:tab w:val="left" w:pos="720"/>
          <w:tab w:val="left" w:pos="1080"/>
        </w:tabs>
        <w:autoSpaceDE w:val="0"/>
        <w:autoSpaceDN w:val="0"/>
        <w:adjustRightInd w:val="0"/>
        <w:spacing w:line="276" w:lineRule="auto"/>
        <w:ind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Rädslan för auktoritetsgestalter och behovet av att söka bekräftelse kommer att lämna oss.</w:t>
      </w:r>
    </w:p>
    <w:p w14:paraId="7ADA93C7" w14:textId="2708269D" w:rsidR="00162474" w:rsidRPr="00162474" w:rsidRDefault="00162474" w:rsidP="00162474">
      <w:pPr>
        <w:pStyle w:val="Liststycke"/>
        <w:numPr>
          <w:ilvl w:val="1"/>
          <w:numId w:val="7"/>
        </w:numPr>
        <w:tabs>
          <w:tab w:val="left" w:pos="720"/>
          <w:tab w:val="left" w:pos="1080"/>
        </w:tabs>
        <w:autoSpaceDE w:val="0"/>
        <w:autoSpaceDN w:val="0"/>
        <w:adjustRightInd w:val="0"/>
        <w:spacing w:line="276" w:lineRule="auto"/>
        <w:ind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Vår förmåga att dela intimitet kommer att växa inom oss.</w:t>
      </w:r>
    </w:p>
    <w:p w14:paraId="66FC56B1" w14:textId="77777777" w:rsidR="00162474" w:rsidRDefault="00162474" w:rsidP="00162474">
      <w:pPr>
        <w:pStyle w:val="Liststycke"/>
        <w:numPr>
          <w:ilvl w:val="1"/>
          <w:numId w:val="7"/>
        </w:numPr>
        <w:tabs>
          <w:tab w:val="left" w:pos="720"/>
          <w:tab w:val="left" w:pos="1080"/>
        </w:tabs>
        <w:autoSpaceDE w:val="0"/>
        <w:autoSpaceDN w:val="0"/>
        <w:adjustRightInd w:val="0"/>
        <w:spacing w:line="276" w:lineRule="auto"/>
        <w:ind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Vi kommer att attraheras av styrkor och bli mer toleranta mot svagheter allteftersom vi tar itu med våra problem med övergivenhet.</w:t>
      </w:r>
    </w:p>
    <w:p w14:paraId="573220F8" w14:textId="37EBAA98" w:rsidR="00162474" w:rsidRPr="00162474" w:rsidRDefault="00162474" w:rsidP="00162474">
      <w:pPr>
        <w:pStyle w:val="Liststycke"/>
        <w:numPr>
          <w:ilvl w:val="1"/>
          <w:numId w:val="7"/>
        </w:numPr>
        <w:tabs>
          <w:tab w:val="left" w:pos="720"/>
          <w:tab w:val="left" w:pos="1080"/>
        </w:tabs>
        <w:autoSpaceDE w:val="0"/>
        <w:autoSpaceDN w:val="0"/>
        <w:adjustRightInd w:val="0"/>
        <w:spacing w:line="276" w:lineRule="auto"/>
        <w:ind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Vi kommer att njuta av att känna oss stabila, fridfulla och ekonomiskt trygga.</w:t>
      </w:r>
    </w:p>
    <w:p w14:paraId="3927B6E4" w14:textId="336A1427" w:rsidR="00162474" w:rsidRPr="00162474" w:rsidRDefault="00162474" w:rsidP="00162474">
      <w:pPr>
        <w:pStyle w:val="Liststycke"/>
        <w:numPr>
          <w:ilvl w:val="1"/>
          <w:numId w:val="7"/>
        </w:numPr>
        <w:tabs>
          <w:tab w:val="left" w:pos="720"/>
          <w:tab w:val="left" w:pos="1080"/>
        </w:tabs>
        <w:autoSpaceDE w:val="0"/>
        <w:autoSpaceDN w:val="0"/>
        <w:adjustRightInd w:val="0"/>
        <w:spacing w:line="276" w:lineRule="auto"/>
        <w:ind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Vi kommer att lära oss hur man leker och har roligt i livet.</w:t>
      </w:r>
    </w:p>
    <w:p w14:paraId="43A018C7" w14:textId="4FB0D668" w:rsidR="00162474" w:rsidRPr="00162474" w:rsidRDefault="00162474" w:rsidP="00162474">
      <w:pPr>
        <w:pStyle w:val="Liststycke"/>
        <w:numPr>
          <w:ilvl w:val="1"/>
          <w:numId w:val="7"/>
        </w:numPr>
        <w:tabs>
          <w:tab w:val="left" w:pos="720"/>
          <w:tab w:val="left" w:pos="1080"/>
        </w:tabs>
        <w:autoSpaceDE w:val="0"/>
        <w:autoSpaceDN w:val="0"/>
        <w:adjustRightInd w:val="0"/>
        <w:spacing w:line="276" w:lineRule="auto"/>
        <w:ind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Vi kommer att välja att älska människor som kan älska och ta ansvar för sig själva.</w:t>
      </w:r>
    </w:p>
    <w:p w14:paraId="442CC577" w14:textId="77777777" w:rsidR="00162474" w:rsidRDefault="00162474" w:rsidP="00162474">
      <w:pPr>
        <w:pStyle w:val="Liststycke"/>
        <w:numPr>
          <w:ilvl w:val="1"/>
          <w:numId w:val="7"/>
        </w:numPr>
        <w:tabs>
          <w:tab w:val="left" w:pos="720"/>
          <w:tab w:val="left" w:pos="1080"/>
        </w:tabs>
        <w:autoSpaceDE w:val="0"/>
        <w:autoSpaceDN w:val="0"/>
        <w:adjustRightInd w:val="0"/>
        <w:spacing w:line="276" w:lineRule="auto"/>
        <w:ind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Det kommer att bli lättare för oss att sätta sunda gränser.</w:t>
      </w:r>
    </w:p>
    <w:p w14:paraId="006E6A92" w14:textId="224ECD75" w:rsidR="00162474" w:rsidRPr="00162474" w:rsidRDefault="00162474" w:rsidP="00162474">
      <w:pPr>
        <w:pStyle w:val="Liststycke"/>
        <w:numPr>
          <w:ilvl w:val="1"/>
          <w:numId w:val="7"/>
        </w:numPr>
        <w:tabs>
          <w:tab w:val="left" w:pos="720"/>
          <w:tab w:val="left" w:pos="1080"/>
        </w:tabs>
        <w:autoSpaceDE w:val="0"/>
        <w:autoSpaceDN w:val="0"/>
        <w:adjustRightInd w:val="0"/>
        <w:spacing w:line="276" w:lineRule="auto"/>
        <w:ind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Allteftersom vi intuitivt gör sundare val kommer våra rädslor för misslyckande och framgång att lämna oss.</w:t>
      </w:r>
    </w:p>
    <w:p w14:paraId="26FB2640" w14:textId="6FC17EE7" w:rsidR="00162474" w:rsidRPr="00162474" w:rsidRDefault="00162474" w:rsidP="00162474">
      <w:pPr>
        <w:pStyle w:val="Liststycke"/>
        <w:numPr>
          <w:ilvl w:val="1"/>
          <w:numId w:val="7"/>
        </w:numPr>
        <w:tabs>
          <w:tab w:val="left" w:pos="720"/>
          <w:tab w:val="left" w:pos="851"/>
          <w:tab w:val="left" w:pos="1080"/>
        </w:tabs>
        <w:autoSpaceDE w:val="0"/>
        <w:autoSpaceDN w:val="0"/>
        <w:adjustRightInd w:val="0"/>
        <w:spacing w:line="276" w:lineRule="auto"/>
        <w:ind w:right="-574"/>
        <w:rPr>
          <w:rFonts w:ascii="Bookman Old Style" w:hAnsi="Bookman Old Style" w:cs="Bookman Old Style"/>
          <w:kern w:val="0"/>
          <w:sz w:val="28"/>
          <w:szCs w:val="28"/>
        </w:rPr>
      </w:pPr>
      <w:r w:rsidRPr="00162474">
        <w:rPr>
          <w:rFonts w:ascii="Bookman Old Style" w:hAnsi="Bookman Old Style" w:cs="Bookman Old Style"/>
          <w:kern w:val="0"/>
          <w:sz w:val="28"/>
          <w:szCs w:val="28"/>
        </w:rPr>
        <w:t xml:space="preserve">Med hjälp av vår stödgrupp i </w:t>
      </w:r>
      <w:proofErr w:type="spellStart"/>
      <w:r w:rsidRPr="00162474">
        <w:rPr>
          <w:rFonts w:ascii="Bookman Old Style" w:hAnsi="Bookman Old Style" w:cs="Bookman Old Style"/>
          <w:kern w:val="0"/>
          <w:sz w:val="28"/>
          <w:szCs w:val="28"/>
        </w:rPr>
        <w:t>ACA</w:t>
      </w:r>
      <w:proofErr w:type="spellEnd"/>
      <w:r w:rsidRPr="00162474">
        <w:rPr>
          <w:rFonts w:ascii="Bookman Old Style" w:hAnsi="Bookman Old Style" w:cs="Bookman Old Style"/>
          <w:kern w:val="0"/>
          <w:sz w:val="28"/>
          <w:szCs w:val="28"/>
        </w:rPr>
        <w:t>, kommer vi långsamt att släppa taget om våra dysfunktionella beteenden.</w:t>
      </w:r>
    </w:p>
    <w:p w14:paraId="75050234" w14:textId="5D87D77E" w:rsidR="00A868B2" w:rsidRDefault="00162474" w:rsidP="00162474">
      <w:pPr>
        <w:pStyle w:val="Liststycke"/>
        <w:numPr>
          <w:ilvl w:val="1"/>
          <w:numId w:val="7"/>
        </w:numPr>
      </w:pPr>
      <w:r w:rsidRPr="00162474">
        <w:rPr>
          <w:rFonts w:ascii="Bookman Old Style" w:hAnsi="Bookman Old Style" w:cs="Bookman Old Style"/>
          <w:kern w:val="0"/>
          <w:sz w:val="28"/>
          <w:szCs w:val="28"/>
        </w:rPr>
        <w:t>Gradvis, med hjälp av vår Högre Kraft, lär vi oss att förvänta oss det bästa och få det.</w:t>
      </w:r>
    </w:p>
    <w:sectPr w:rsidR="00A86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336CA0"/>
    <w:multiLevelType w:val="hybridMultilevel"/>
    <w:tmpl w:val="D4706F60"/>
    <w:lvl w:ilvl="0" w:tplc="041D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BC266F6"/>
    <w:multiLevelType w:val="hybridMultilevel"/>
    <w:tmpl w:val="7308869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380594"/>
    <w:multiLevelType w:val="hybridMultilevel"/>
    <w:tmpl w:val="3D9C11F0"/>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7231CA0"/>
    <w:multiLevelType w:val="hybridMultilevel"/>
    <w:tmpl w:val="A000C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41411D2"/>
    <w:multiLevelType w:val="hybridMultilevel"/>
    <w:tmpl w:val="D7CE961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5447B8D"/>
    <w:multiLevelType w:val="hybridMultilevel"/>
    <w:tmpl w:val="40B4C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76098968">
    <w:abstractNumId w:val="0"/>
  </w:num>
  <w:num w:numId="2" w16cid:durableId="431128438">
    <w:abstractNumId w:val="1"/>
  </w:num>
  <w:num w:numId="3" w16cid:durableId="1073308442">
    <w:abstractNumId w:val="4"/>
  </w:num>
  <w:num w:numId="4" w16cid:durableId="1675373409">
    <w:abstractNumId w:val="7"/>
  </w:num>
  <w:num w:numId="5" w16cid:durableId="978539758">
    <w:abstractNumId w:val="8"/>
  </w:num>
  <w:num w:numId="6" w16cid:durableId="508953668">
    <w:abstractNumId w:val="6"/>
  </w:num>
  <w:num w:numId="7" w16cid:durableId="918946256">
    <w:abstractNumId w:val="5"/>
  </w:num>
  <w:num w:numId="8" w16cid:durableId="115296035">
    <w:abstractNumId w:val="2"/>
  </w:num>
  <w:num w:numId="9" w16cid:durableId="328291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74"/>
    <w:rsid w:val="00162474"/>
    <w:rsid w:val="0047051A"/>
    <w:rsid w:val="005E5C3A"/>
    <w:rsid w:val="006C7A7D"/>
    <w:rsid w:val="00954DEA"/>
    <w:rsid w:val="00A868B2"/>
    <w:rsid w:val="00B37E6C"/>
    <w:rsid w:val="00C500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BBE0DC9"/>
  <w15:chartTrackingRefBased/>
  <w15:docId w15:val="{949A6982-9CEB-BA41-AAA0-326B44DB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E6C"/>
  </w:style>
  <w:style w:type="paragraph" w:styleId="Rubrik1">
    <w:name w:val="heading 1"/>
    <w:basedOn w:val="Normal"/>
    <w:next w:val="Normal"/>
    <w:link w:val="Rubrik1Char"/>
    <w:uiPriority w:val="9"/>
    <w:qFormat/>
    <w:rsid w:val="00B37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37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37E6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37E6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37E6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37E6C"/>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7E6C"/>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7E6C"/>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7E6C"/>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7E6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37E6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37E6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37E6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37E6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37E6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7E6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7E6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7E6C"/>
    <w:rPr>
      <w:rFonts w:eastAsiaTheme="majorEastAsia" w:cstheme="majorBidi"/>
      <w:color w:val="272727" w:themeColor="text1" w:themeTint="D8"/>
    </w:rPr>
  </w:style>
  <w:style w:type="paragraph" w:styleId="Rubrik">
    <w:name w:val="Title"/>
    <w:basedOn w:val="Normal"/>
    <w:next w:val="Normal"/>
    <w:link w:val="RubrikChar"/>
    <w:uiPriority w:val="10"/>
    <w:qFormat/>
    <w:rsid w:val="00B37E6C"/>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7E6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7E6C"/>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7E6C"/>
    <w:rPr>
      <w:rFonts w:eastAsiaTheme="majorEastAsia" w:cstheme="majorBidi"/>
      <w:color w:val="595959" w:themeColor="text1" w:themeTint="A6"/>
      <w:spacing w:val="15"/>
      <w:sz w:val="28"/>
      <w:szCs w:val="28"/>
    </w:rPr>
  </w:style>
  <w:style w:type="paragraph" w:styleId="Liststycke">
    <w:name w:val="List Paragraph"/>
    <w:basedOn w:val="Normal"/>
    <w:uiPriority w:val="34"/>
    <w:qFormat/>
    <w:rsid w:val="00B37E6C"/>
    <w:pPr>
      <w:ind w:left="720"/>
      <w:contextualSpacing/>
    </w:pPr>
  </w:style>
  <w:style w:type="paragraph" w:styleId="Citat">
    <w:name w:val="Quote"/>
    <w:basedOn w:val="Normal"/>
    <w:next w:val="Normal"/>
    <w:link w:val="CitatChar"/>
    <w:uiPriority w:val="29"/>
    <w:qFormat/>
    <w:rsid w:val="00B37E6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B37E6C"/>
    <w:rPr>
      <w:i/>
      <w:iCs/>
      <w:color w:val="404040" w:themeColor="text1" w:themeTint="BF"/>
    </w:rPr>
  </w:style>
  <w:style w:type="paragraph" w:styleId="Starktcitat">
    <w:name w:val="Intense Quote"/>
    <w:basedOn w:val="Normal"/>
    <w:next w:val="Normal"/>
    <w:link w:val="StarktcitatChar"/>
    <w:uiPriority w:val="30"/>
    <w:qFormat/>
    <w:rsid w:val="00B37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37E6C"/>
    <w:rPr>
      <w:i/>
      <w:iCs/>
      <w:color w:val="0F4761" w:themeColor="accent1" w:themeShade="BF"/>
    </w:rPr>
  </w:style>
  <w:style w:type="character" w:styleId="Starkbetoning">
    <w:name w:val="Intense Emphasis"/>
    <w:basedOn w:val="Standardstycketeckensnitt"/>
    <w:uiPriority w:val="21"/>
    <w:qFormat/>
    <w:rsid w:val="00B37E6C"/>
    <w:rPr>
      <w:i/>
      <w:iCs/>
      <w:color w:val="0F4761" w:themeColor="accent1" w:themeShade="BF"/>
    </w:rPr>
  </w:style>
  <w:style w:type="character" w:styleId="Starkreferens">
    <w:name w:val="Intense Reference"/>
    <w:basedOn w:val="Standardstycketeckensnitt"/>
    <w:uiPriority w:val="32"/>
    <w:qFormat/>
    <w:rsid w:val="00B37E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2375</Words>
  <Characters>12589</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Lindgren</dc:creator>
  <cp:keywords/>
  <dc:description/>
  <cp:lastModifiedBy>Åsa Lindgren</cp:lastModifiedBy>
  <cp:revision>1</cp:revision>
  <dcterms:created xsi:type="dcterms:W3CDTF">2025-08-11T13:08:00Z</dcterms:created>
  <dcterms:modified xsi:type="dcterms:W3CDTF">2025-08-11T13:26:00Z</dcterms:modified>
</cp:coreProperties>
</file>